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D5594" w14:textId="77777777" w:rsidR="00CE1C3E" w:rsidRDefault="00000000">
      <w:pPr>
        <w:spacing w:before="2400" w:after="200"/>
        <w:jc w:val="center"/>
      </w:pPr>
      <w:r>
        <w:rPr>
          <w:b/>
          <w:bCs/>
          <w:sz w:val="56"/>
          <w:szCs w:val="56"/>
        </w:rPr>
        <w:t xml:space="preserve">Modul </w:t>
      </w:r>
      <w:proofErr w:type="spellStart"/>
      <w:r>
        <w:rPr>
          <w:b/>
          <w:bCs/>
          <w:sz w:val="56"/>
          <w:szCs w:val="56"/>
        </w:rPr>
        <w:t>Tashrif</w:t>
      </w:r>
      <w:proofErr w:type="spellEnd"/>
      <w:r>
        <w:rPr>
          <w:b/>
          <w:bCs/>
          <w:sz w:val="56"/>
          <w:szCs w:val="56"/>
        </w:rPr>
        <w:t xml:space="preserve"> Berjenjang</w:t>
      </w:r>
    </w:p>
    <w:p w14:paraId="5559102A" w14:textId="77777777" w:rsidR="00CE1C3E" w:rsidRDefault="00000000">
      <w:pPr>
        <w:spacing w:after="300"/>
        <w:jc w:val="center"/>
      </w:pPr>
      <w:proofErr w:type="spellStart"/>
      <w:r>
        <w:rPr>
          <w:color w:val="5A3E8E"/>
          <w:sz w:val="30"/>
          <w:szCs w:val="30"/>
        </w:rPr>
        <w:t>Sharaf</w:t>
      </w:r>
      <w:proofErr w:type="spellEnd"/>
      <w:r>
        <w:rPr>
          <w:color w:val="5A3E8E"/>
          <w:sz w:val="30"/>
          <w:szCs w:val="30"/>
        </w:rPr>
        <w:t xml:space="preserve"> Produktif Al-</w:t>
      </w:r>
      <w:proofErr w:type="spellStart"/>
      <w:r>
        <w:rPr>
          <w:color w:val="5A3E8E"/>
          <w:sz w:val="30"/>
          <w:szCs w:val="30"/>
        </w:rPr>
        <w:t>Qur'an</w:t>
      </w:r>
      <w:proofErr w:type="spellEnd"/>
      <w:r>
        <w:rPr>
          <w:color w:val="5A3E8E"/>
          <w:sz w:val="30"/>
          <w:szCs w:val="30"/>
        </w:rPr>
        <w:t>: dari Mengenali ke Menguasai</w:t>
      </w:r>
    </w:p>
    <w:p w14:paraId="54CE0FC5" w14:textId="77777777" w:rsidR="00CE1C3E" w:rsidRDefault="00000000">
      <w:pPr>
        <w:spacing w:after="2000"/>
        <w:jc w:val="center"/>
      </w:pPr>
      <w:r>
        <w:rPr>
          <w:rFonts w:ascii="Traditional Arabic" w:eastAsia="Traditional Arabic" w:hAnsi="Traditional Arabic" w:cs="Traditional Arabic"/>
          <w:color w:val="5A3E8E"/>
          <w:sz w:val="96"/>
          <w:szCs w:val="96"/>
          <w:rtl/>
        </w:rPr>
        <w:t>تَصْرِيف</w:t>
      </w:r>
    </w:p>
    <w:p w14:paraId="003FE3B8" w14:textId="77777777" w:rsidR="00CE1C3E" w:rsidRDefault="00000000">
      <w:pPr>
        <w:jc w:val="center"/>
      </w:pPr>
      <w:r>
        <w:rPr>
          <w:color w:val="777777"/>
        </w:rPr>
        <w:t xml:space="preserve">Versi 1.0 · Juni 2026 · Paket Kurikulum </w:t>
      </w:r>
      <w:proofErr w:type="spellStart"/>
      <w:r>
        <w:rPr>
          <w:color w:val="777777"/>
        </w:rPr>
        <w:t>Qur’an</w:t>
      </w:r>
      <w:proofErr w:type="spellEnd"/>
      <w:r>
        <w:rPr>
          <w:color w:val="777777"/>
        </w:rPr>
        <w:t xml:space="preserve"> Berjenjang v1.23</w:t>
      </w:r>
    </w:p>
    <w:p w14:paraId="2E0FB395" w14:textId="77777777" w:rsidR="00CE1C3E" w:rsidRDefault="00000000">
      <w:pPr>
        <w:spacing w:before="120"/>
        <w:jc w:val="center"/>
      </w:pPr>
      <w:r>
        <w:rPr>
          <w:color w:val="777777"/>
        </w:rPr>
        <w:t xml:space="preserve">21 pelajaran · 6 jenjang · contoh </w:t>
      </w:r>
      <w:proofErr w:type="spellStart"/>
      <w:r>
        <w:rPr>
          <w:color w:val="777777"/>
        </w:rPr>
        <w:t>terverifikasi</w:t>
      </w:r>
      <w:proofErr w:type="spellEnd"/>
      <w:r>
        <w:rPr>
          <w:color w:val="777777"/>
        </w:rPr>
        <w:t xml:space="preserve"> dari </w:t>
      </w:r>
      <w:proofErr w:type="spellStart"/>
      <w:r>
        <w:rPr>
          <w:color w:val="777777"/>
        </w:rPr>
        <w:t>Quranic</w:t>
      </w:r>
      <w:proofErr w:type="spellEnd"/>
      <w:r>
        <w:rPr>
          <w:color w:val="777777"/>
        </w:rPr>
        <w:t xml:space="preserve"> </w:t>
      </w:r>
      <w:proofErr w:type="spellStart"/>
      <w:r>
        <w:rPr>
          <w:color w:val="777777"/>
        </w:rPr>
        <w:t>Arabic</w:t>
      </w:r>
      <w:proofErr w:type="spellEnd"/>
      <w:r>
        <w:rPr>
          <w:color w:val="777777"/>
        </w:rPr>
        <w:t xml:space="preserve"> </w:t>
      </w:r>
      <w:proofErr w:type="spellStart"/>
      <w:r>
        <w:rPr>
          <w:color w:val="777777"/>
        </w:rPr>
        <w:t>Corpus</w:t>
      </w:r>
      <w:proofErr w:type="spellEnd"/>
    </w:p>
    <w:p w14:paraId="2B691547" w14:textId="77777777" w:rsidR="00CE1C3E" w:rsidRDefault="00000000">
      <w:r>
        <w:br w:type="page"/>
      </w:r>
    </w:p>
    <w:p w14:paraId="796204DA" w14:textId="77777777" w:rsidR="00CE1C3E" w:rsidRDefault="00000000">
      <w:pPr>
        <w:pStyle w:val="Judul1"/>
      </w:pPr>
      <w:bookmarkStart w:id="0" w:name="_Toc232618723"/>
      <w:r>
        <w:lastRenderedPageBreak/>
        <w:t>Daftar Isi</w:t>
      </w:r>
      <w:bookmarkEnd w:id="0"/>
    </w:p>
    <w:sdt>
      <w:sdtPr>
        <w:alias w:val="Daftar Isi"/>
        <w:id w:val="2054506471"/>
      </w:sdtPr>
      <w:sdtContent>
        <w:p w14:paraId="40612B03" w14:textId="77777777" w:rsidR="005C7865" w:rsidRDefault="00000000">
          <w:pPr>
            <w:pStyle w:val="TOC1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>TOC \h \o "1-2"</w:instrText>
          </w:r>
          <w:r>
            <w:fldChar w:fldCharType="separate"/>
          </w:r>
          <w:hyperlink w:anchor="_Toc232618723" w:history="1">
            <w:r w:rsidR="005C7865" w:rsidRPr="007122D9">
              <w:rPr>
                <w:rStyle w:val="Hyperlink"/>
                <w:noProof/>
              </w:rPr>
              <w:t>Daftar Isi</w:t>
            </w:r>
            <w:r w:rsidR="005C7865">
              <w:rPr>
                <w:noProof/>
              </w:rPr>
              <w:tab/>
            </w:r>
            <w:r w:rsidR="005C7865">
              <w:rPr>
                <w:noProof/>
              </w:rPr>
              <w:fldChar w:fldCharType="begin"/>
            </w:r>
            <w:r w:rsidR="005C7865">
              <w:rPr>
                <w:noProof/>
              </w:rPr>
              <w:instrText xml:space="preserve"> PAGEREF _Toc232618723 \h </w:instrText>
            </w:r>
            <w:r w:rsidR="005C7865">
              <w:rPr>
                <w:noProof/>
              </w:rPr>
            </w:r>
            <w:r w:rsidR="005C7865">
              <w:rPr>
                <w:noProof/>
              </w:rPr>
              <w:fldChar w:fldCharType="separate"/>
            </w:r>
            <w:r w:rsidR="005C7865">
              <w:rPr>
                <w:noProof/>
              </w:rPr>
              <w:t>2</w:t>
            </w:r>
            <w:r w:rsidR="005C7865">
              <w:rPr>
                <w:noProof/>
              </w:rPr>
              <w:fldChar w:fldCharType="end"/>
            </w:r>
          </w:hyperlink>
        </w:p>
        <w:p w14:paraId="6ABBE9D4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24" w:history="1">
            <w:r w:rsidRPr="007122D9">
              <w:rPr>
                <w:rStyle w:val="Hyperlink"/>
                <w:noProof/>
              </w:rPr>
              <w:t>Pendahuluan: kenapa modul ini ada, dan apa bedanya dengan Modul Sharaf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46065EC1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25" w:history="1">
            <w:r w:rsidRPr="007122D9">
              <w:rPr>
                <w:rStyle w:val="Hyperlink"/>
                <w:noProof/>
              </w:rPr>
              <w:t>JENJANG TL1 — Fondasi: Mizan dan Tashrif Istilahi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D6DEBCD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26" w:history="1">
            <w:r w:rsidRPr="007122D9">
              <w:rPr>
                <w:rStyle w:val="Hyperlink"/>
                <w:noProof/>
              </w:rPr>
              <w:t>Pelajaran 1 — Mizan sharfi: menimbang kata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CFC0191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27" w:history="1">
            <w:r w:rsidRPr="007122D9">
              <w:rPr>
                <w:rStyle w:val="Hyperlink"/>
                <w:noProof/>
              </w:rPr>
              <w:t>Pelajaran 2 — Tashrif istilahi: menderet satu akar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6AD51FAB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28" w:history="1">
            <w:r w:rsidRPr="007122D9">
              <w:rPr>
                <w:rStyle w:val="Hyperlink"/>
                <w:noProof/>
              </w:rPr>
              <w:t>Pelajaran 3 — Enam bab bentuk I dan vokal 'ain mudhari'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14:paraId="0D2CD70A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29" w:history="1">
            <w:r w:rsidRPr="007122D9">
              <w:rPr>
                <w:rStyle w:val="Hyperlink"/>
                <w:noProof/>
              </w:rPr>
              <w:t>JENJANG TL2 — Tashrif Lughawi: Menyandarkan Kata ke 14 Pelaku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0C424E1D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0" w:history="1">
            <w:r w:rsidRPr="007122D9">
              <w:rPr>
                <w:rStyle w:val="Hyperlink"/>
                <w:noProof/>
              </w:rPr>
              <w:t>Pelajaran 4 — Tashrif lughawi fi'l madhi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66BB59D7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1" w:history="1">
            <w:r w:rsidRPr="007122D9">
              <w:rPr>
                <w:rStyle w:val="Hyperlink"/>
                <w:noProof/>
              </w:rPr>
              <w:t>Pelajaran 5 — Tashrif lughawi fi'l mudhari'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3C728CDC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2" w:history="1">
            <w:r w:rsidRPr="007122D9">
              <w:rPr>
                <w:rStyle w:val="Hyperlink"/>
                <w:noProof/>
              </w:rPr>
              <w:t>Pelajaran 6 — I'rab fi'l mudhari', amr, dan nahi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1192A226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33" w:history="1">
            <w:r w:rsidRPr="007122D9">
              <w:rPr>
                <w:rStyle w:val="Hyperlink"/>
                <w:noProof/>
              </w:rPr>
              <w:t>JENJANG TL3 — Bentuk Mazid: Sepuluh Mesin Makna dan Masdar Qiyasinya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4163578F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4" w:history="1">
            <w:r w:rsidRPr="007122D9">
              <w:rPr>
                <w:rStyle w:val="Hyperlink"/>
                <w:noProof/>
              </w:rPr>
              <w:t>Pelajaran 7 — Mazid satu huruf: bentuk II, III, IV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1B22D4EE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5" w:history="1">
            <w:r w:rsidRPr="007122D9">
              <w:rPr>
                <w:rStyle w:val="Hyperlink"/>
                <w:noProof/>
              </w:rPr>
              <w:t>Pelajaran 8 — Mazid dua huruf: bentuk V, VI, VII, VIII, IX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224F68FB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6" w:history="1">
            <w:r w:rsidRPr="007122D9">
              <w:rPr>
                <w:rStyle w:val="Hyperlink"/>
                <w:noProof/>
              </w:rPr>
              <w:t>Pelajaran 9 — Bentuk X dan kata kerja ruba'i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5B7B39B4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37" w:history="1">
            <w:r w:rsidRPr="007122D9">
              <w:rPr>
                <w:rStyle w:val="Hyperlink"/>
                <w:noProof/>
              </w:rPr>
              <w:t>JENJANG TL4 — Musytaqqat: Seluruh Keluarga Turunan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21618409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8" w:history="1">
            <w:r w:rsidRPr="007122D9">
              <w:rPr>
                <w:rStyle w:val="Hyperlink"/>
                <w:noProof/>
              </w:rPr>
              <w:t>Pelajaran 10 — Masdar: segala jenis nama perbuatan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5131859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39" w:history="1">
            <w:r w:rsidRPr="007122D9">
              <w:rPr>
                <w:rStyle w:val="Hyperlink"/>
                <w:noProof/>
              </w:rPr>
              <w:t>Pelajaran 11 — Ism fa'il dan shighah mubalaghah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899E852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0" w:history="1">
            <w:r w:rsidRPr="007122D9">
              <w:rPr>
                <w:rStyle w:val="Hyperlink"/>
                <w:noProof/>
              </w:rPr>
              <w:t>Pelajaran 12 — Ism maf'ul dan sifah musyabbahah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03727167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1" w:history="1">
            <w:r w:rsidRPr="007122D9">
              <w:rPr>
                <w:rStyle w:val="Hyperlink"/>
                <w:noProof/>
              </w:rPr>
              <w:t>Pelajaran 13 — Ism tafdhil, ism zaman-makan, ism alat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58752733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42" w:history="1">
            <w:r w:rsidRPr="007122D9">
              <w:rPr>
                <w:rStyle w:val="Hyperlink"/>
                <w:noProof/>
              </w:rPr>
              <w:t>JENJANG TL5 — Jantung Sharaf: I'lal, Ibdal, dan Idgham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216DC4DE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3" w:history="1">
            <w:r w:rsidRPr="007122D9">
              <w:rPr>
                <w:rStyle w:val="Hyperlink"/>
                <w:noProof/>
              </w:rPr>
              <w:t>Pelajaran 14 — Tiga kaidah i'lal &amp; akar mitsal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0B263D5C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4" w:history="1">
            <w:r w:rsidRPr="007122D9">
              <w:rPr>
                <w:rStyle w:val="Hyperlink"/>
                <w:noProof/>
              </w:rPr>
              <w:t xml:space="preserve">Pelajaran 15 — I'lal akar ajwaf (huruf tengah </w:t>
            </w:r>
            <w:r w:rsidRPr="007122D9">
              <w:rPr>
                <w:rStyle w:val="Hyperlink"/>
                <w:rFonts w:ascii="Traditional Arabic" w:eastAsia="Traditional Arabic" w:hAnsi="Traditional Arabic" w:cs="Traditional Arabic" w:hint="eastAsia"/>
                <w:noProof/>
                <w:rtl/>
              </w:rPr>
              <w:t>و</w:t>
            </w:r>
            <w:r w:rsidRPr="007122D9">
              <w:rPr>
                <w:rStyle w:val="Hyperlink"/>
                <w:noProof/>
              </w:rPr>
              <w:t>/</w:t>
            </w:r>
            <w:r w:rsidRPr="007122D9">
              <w:rPr>
                <w:rStyle w:val="Hyperlink"/>
                <w:rFonts w:ascii="Traditional Arabic" w:eastAsia="Traditional Arabic" w:hAnsi="Traditional Arabic" w:cs="Traditional Arabic" w:hint="eastAsia"/>
                <w:noProof/>
                <w:rtl/>
              </w:rPr>
              <w:t>ي</w:t>
            </w:r>
            <w:r w:rsidRPr="007122D9">
              <w:rPr>
                <w:rStyle w:val="Hyperlink"/>
                <w:noProof/>
              </w:rPr>
              <w:t>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550CBB8D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5" w:history="1">
            <w:r w:rsidRPr="007122D9">
              <w:rPr>
                <w:rStyle w:val="Hyperlink"/>
                <w:noProof/>
              </w:rPr>
              <w:t xml:space="preserve">Pelajaran 16 — I'lal akar naqish (huruf akhir </w:t>
            </w:r>
            <w:r w:rsidRPr="007122D9">
              <w:rPr>
                <w:rStyle w:val="Hyperlink"/>
                <w:rFonts w:ascii="Traditional Arabic" w:eastAsia="Traditional Arabic" w:hAnsi="Traditional Arabic" w:cs="Traditional Arabic" w:hint="eastAsia"/>
                <w:noProof/>
                <w:rtl/>
              </w:rPr>
              <w:t>و</w:t>
            </w:r>
            <w:r w:rsidRPr="007122D9">
              <w:rPr>
                <w:rStyle w:val="Hyperlink"/>
                <w:noProof/>
              </w:rPr>
              <w:t>/</w:t>
            </w:r>
            <w:r w:rsidRPr="007122D9">
              <w:rPr>
                <w:rStyle w:val="Hyperlink"/>
                <w:rFonts w:ascii="Traditional Arabic" w:eastAsia="Traditional Arabic" w:hAnsi="Traditional Arabic" w:cs="Traditional Arabic" w:hint="eastAsia"/>
                <w:noProof/>
                <w:rtl/>
              </w:rPr>
              <w:t>ي</w:t>
            </w:r>
            <w:r w:rsidRPr="007122D9">
              <w:rPr>
                <w:rStyle w:val="Hyperlink"/>
                <w:noProof/>
              </w:rPr>
              <w:t>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6483F4D9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6" w:history="1">
            <w:r w:rsidRPr="007122D9">
              <w:rPr>
                <w:rStyle w:val="Hyperlink"/>
                <w:noProof/>
              </w:rPr>
              <w:t>Pelajaran 17 — I'lal akar lafif (dua huruf 'illah)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14:paraId="355526DD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7" w:history="1">
            <w:r w:rsidRPr="007122D9">
              <w:rPr>
                <w:rStyle w:val="Hyperlink"/>
                <w:noProof/>
              </w:rPr>
              <w:t>Pelajaran 18 — Idgham: akar mudha'af (huruf kedua = ketiga)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1EC0B3B2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48" w:history="1">
            <w:r w:rsidRPr="007122D9">
              <w:rPr>
                <w:rStyle w:val="Hyperlink"/>
                <w:noProof/>
              </w:rPr>
              <w:t>Pelajaran 19 — Ibdal: ta' iftaala dan hamzah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61BA6B1C" w14:textId="77777777" w:rsidR="005C7865" w:rsidRDefault="005C7865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18749" w:history="1">
            <w:r w:rsidRPr="007122D9">
              <w:rPr>
                <w:rStyle w:val="Hyperlink"/>
                <w:noProof/>
              </w:rPr>
              <w:t>JENJANG TL6 — Pematangan: Menjadi Tukang Tashrif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_Toc232618749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47ABFAE5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50" w:history="1">
            <w:r w:rsidRPr="007122D9">
              <w:rPr>
                <w:rStyle w:val="Hyperlink"/>
                <w:noProof/>
              </w:rPr>
              <w:t>Pelajaran 20 — Protokol produksi: dari akar ke bentuk apa pun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_Toc232618750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2BC50859" w14:textId="77777777" w:rsidR="005C7865" w:rsidRDefault="005C7865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18751" w:history="1">
            <w:r w:rsidRPr="007122D9">
              <w:rPr>
                <w:rStyle w:val="Hyperlink"/>
                <w:noProof/>
              </w:rPr>
              <w:t>Pelajaran 21 — Peta master &amp; jalan ke kitab klasik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_Toc232618751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0DDFA0D" w14:textId="77777777" w:rsidR="00CE1C3E" w:rsidRDefault="00000000">
          <w:r>
            <w:fldChar w:fldCharType="end"/>
          </w:r>
        </w:p>
      </w:sdtContent>
    </w:sdt>
    <w:p w14:paraId="1ECE95A6" w14:textId="77777777" w:rsidR="00CE1C3E" w:rsidRDefault="00000000">
      <w:r>
        <w:br w:type="page"/>
      </w:r>
    </w:p>
    <w:p w14:paraId="764FBB5F" w14:textId="77777777" w:rsidR="00CE1C3E" w:rsidRDefault="00000000">
      <w:pPr>
        <w:pStyle w:val="Judul2"/>
      </w:pPr>
      <w:bookmarkStart w:id="1" w:name="_Toc232618724"/>
      <w:r>
        <w:lastRenderedPageBreak/>
        <w:t xml:space="preserve">Pendahuluan: kenapa modul ini ada, dan apa bedanya dengan Modul </w:t>
      </w:r>
      <w:proofErr w:type="spellStart"/>
      <w:r>
        <w:t>Sharaf</w:t>
      </w:r>
      <w:bookmarkEnd w:id="1"/>
      <w:proofErr w:type="spellEnd"/>
    </w:p>
    <w:p w14:paraId="6BD422F2" w14:textId="77777777" w:rsidR="00CE1C3E" w:rsidRDefault="00000000">
      <w:pPr>
        <w:spacing w:after="120"/>
        <w:jc w:val="both"/>
      </w:pPr>
      <w:r>
        <w:t>`Modul-</w:t>
      </w:r>
      <w:proofErr w:type="spellStart"/>
      <w:r>
        <w:t>Sharaf</w:t>
      </w:r>
      <w:proofErr w:type="spellEnd"/>
      <w:r>
        <w:t xml:space="preserve">-Berjenjang` (S1–S6) mengajarkan </w:t>
      </w:r>
      <w:proofErr w:type="spellStart"/>
      <w:r>
        <w:t>sharaf</w:t>
      </w:r>
      <w:proofErr w:type="spellEnd"/>
      <w:r>
        <w:t xml:space="preserve"> untuk </w:t>
      </w:r>
      <w:r>
        <w:rPr>
          <w:b/>
          <w:bCs/>
        </w:rPr>
        <w:t>mengenali</w:t>
      </w:r>
      <w:r>
        <w:t xml:space="preserve">: melihat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كَافِر</w:t>
      </w:r>
      <w:r>
        <w:t xml:space="preserve"> → tahu itu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 xml:space="preserve"> → tebak maknanya. Itu sudah cukup untuk </w:t>
      </w:r>
      <w:r>
        <w:rPr>
          <w:i/>
          <w:iCs/>
        </w:rPr>
        <w:t>membaca</w:t>
      </w:r>
      <w:r>
        <w:t xml:space="preserve"> </w:t>
      </w:r>
      <w:proofErr w:type="spellStart"/>
      <w:r>
        <w:t>Qur'an</w:t>
      </w:r>
      <w:proofErr w:type="spellEnd"/>
      <w:r>
        <w:t xml:space="preserve">, dan modul itu jujur menyatakan batasnya: </w:t>
      </w:r>
      <w:r>
        <w:rPr>
          <w:i/>
          <w:iCs/>
        </w:rPr>
        <w:t>"Tujuan modul ini adalah mengenali, bukan memproduksi."</w:t>
      </w:r>
    </w:p>
    <w:p w14:paraId="444D8C6F" w14:textId="77777777" w:rsidR="00CE1C3E" w:rsidRDefault="00000000">
      <w:pPr>
        <w:spacing w:after="120"/>
        <w:jc w:val="both"/>
      </w:pPr>
      <w:r>
        <w:t xml:space="preserve">Tetapi </w:t>
      </w:r>
      <w:r>
        <w:rPr>
          <w:b/>
          <w:bCs/>
        </w:rPr>
        <w:t xml:space="preserve">mahir </w:t>
      </w:r>
      <w:proofErr w:type="spellStart"/>
      <w:r>
        <w:rPr>
          <w:b/>
          <w:bCs/>
        </w:rPr>
        <w:t>sharaf</w:t>
      </w:r>
      <w:proofErr w:type="spellEnd"/>
      <w:r>
        <w:t xml:space="preserve"> menuntut yang sebaliknya: kemampuan </w:t>
      </w:r>
      <w:r>
        <w:rPr>
          <w:b/>
          <w:bCs/>
        </w:rPr>
        <w:t>memproduksi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تَصْرِيف</w:t>
      </w:r>
      <w:r>
        <w:t xml:space="preserve"> — </w:t>
      </w:r>
      <w:proofErr w:type="spellStart"/>
      <w:r>
        <w:t>tashrif</w:t>
      </w:r>
      <w:proofErr w:type="spellEnd"/>
      <w:r>
        <w:t xml:space="preserve">: menderet kata). Diberi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 xml:space="preserve"> dan diminta "buat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madhi-nya</w:t>
      </w:r>
      <w:proofErr w:type="spellEnd"/>
      <w:r>
        <w:t xml:space="preserve"> untuk </w:t>
      </w:r>
      <w:r>
        <w:rPr>
          <w:i/>
          <w:iCs/>
        </w:rPr>
        <w:t>mereka berdua perempuan</w:t>
      </w:r>
      <w:r>
        <w:t xml:space="preserve">", orang yang mahir menjawab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كَتَبَتَا</w:t>
      </w:r>
      <w:r>
        <w:t xml:space="preserve"> tanpa ragu. Diberi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dan diminta bentuk VIII-</w:t>
      </w:r>
      <w:proofErr w:type="spellStart"/>
      <w:r>
        <w:t>nya</w:t>
      </w:r>
      <w:proofErr w:type="spellEnd"/>
      <w:r>
        <w:t xml:space="preserve">, ia tahu hukum </w:t>
      </w:r>
      <w:proofErr w:type="spellStart"/>
      <w:r>
        <w:t>i'lal-nya</w:t>
      </w:r>
      <w:proofErr w:type="spellEnd"/>
      <w:r>
        <w:t xml:space="preserve"> menghasilkan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ٱتَّقَى</w:t>
      </w:r>
      <w:r>
        <w:t>. Inilah keterampilan yang tidak diajarkan modul pengenalan — dan inilah yang modul ini lengkapi.</w:t>
      </w:r>
    </w:p>
    <w:p w14:paraId="6E11552A" w14:textId="77777777" w:rsidR="00CE1C3E" w:rsidRDefault="00000000">
      <w:pPr>
        <w:spacing w:after="120"/>
        <w:jc w:val="both"/>
      </w:pPr>
      <w:r>
        <w:t>Tiga celah modul pengenalan yang ditutup di sini:</w:t>
      </w:r>
    </w:p>
    <w:p w14:paraId="29FD1A1B" w14:textId="77777777" w:rsidR="00CE1C3E" w:rsidRDefault="00000000">
      <w:pPr>
        <w:pStyle w:val="DaftarParagraf"/>
        <w:numPr>
          <w:ilvl w:val="0"/>
          <w:numId w:val="2"/>
        </w:numPr>
        <w:spacing w:after="60"/>
      </w:pPr>
      <w:proofErr w:type="spellStart"/>
      <w:r>
        <w:rPr>
          <w:b/>
          <w:bCs/>
        </w:rPr>
        <w:t>Tashrif</w:t>
      </w:r>
      <w:proofErr w:type="spellEnd"/>
      <w:r>
        <w:rPr>
          <w:b/>
          <w:bCs/>
        </w:rPr>
        <w:t xml:space="preserve"> penuh</w:t>
      </w:r>
      <w:r>
        <w:t xml:space="preserve"> — bukan hanya 3 </w:t>
      </w:r>
      <w:proofErr w:type="spellStart"/>
      <w:r>
        <w:t>dhamir</w:t>
      </w:r>
      <w:proofErr w:type="spellEnd"/>
      <w:r>
        <w:t xml:space="preserve"> tersering, tetapi seluruh 14 </w:t>
      </w:r>
      <w:proofErr w:type="spellStart"/>
      <w:r>
        <w:t>dhamir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تَصْرِيف لُغَوِيّ</w:t>
      </w:r>
      <w:r>
        <w:t>) dan seluruh deret turunan satu akar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تَصْرِيف اِصْطِلَاحِيّ</w:t>
      </w:r>
      <w:r>
        <w:t xml:space="preserve">): </w:t>
      </w:r>
      <w:proofErr w:type="spellStart"/>
      <w:r>
        <w:t>madhi</w:t>
      </w:r>
      <w:proofErr w:type="spellEnd"/>
      <w:r>
        <w:t xml:space="preserve"> → </w:t>
      </w:r>
      <w:proofErr w:type="spellStart"/>
      <w:r>
        <w:t>mudhari</w:t>
      </w:r>
      <w:proofErr w:type="spellEnd"/>
      <w:r>
        <w:t xml:space="preserve">' → masdar →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→ </w:t>
      </w:r>
      <w:proofErr w:type="spellStart"/>
      <w:r>
        <w:t>ism</w:t>
      </w:r>
      <w:proofErr w:type="spellEnd"/>
      <w:r>
        <w:t xml:space="preserve"> </w:t>
      </w:r>
      <w:proofErr w:type="spellStart"/>
      <w:r>
        <w:t>maf'ul</w:t>
      </w:r>
      <w:proofErr w:type="spellEnd"/>
      <w:r>
        <w:t xml:space="preserve"> → </w:t>
      </w:r>
      <w:proofErr w:type="spellStart"/>
      <w:r>
        <w:t>amr</w:t>
      </w:r>
      <w:proofErr w:type="spellEnd"/>
      <w:r>
        <w:t xml:space="preserve"> → nahi → </w:t>
      </w:r>
      <w:proofErr w:type="spellStart"/>
      <w:r>
        <w:t>ism</w:t>
      </w:r>
      <w:proofErr w:type="spellEnd"/>
      <w:r>
        <w:t xml:space="preserve"> zaman/makan → </w:t>
      </w:r>
      <w:proofErr w:type="spellStart"/>
      <w:r>
        <w:t>ism</w:t>
      </w:r>
      <w:proofErr w:type="spellEnd"/>
      <w:r>
        <w:t xml:space="preserve"> alat.</w:t>
      </w:r>
    </w:p>
    <w:p w14:paraId="6DDF3C5F" w14:textId="77777777" w:rsidR="00CE1C3E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Kaidah </w:t>
      </w:r>
      <w:proofErr w:type="spellStart"/>
      <w:r>
        <w:rPr>
          <w:b/>
          <w:bCs/>
        </w:rPr>
        <w:t>i'lal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ibdal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idgham</w:t>
      </w:r>
      <w:proofErr w:type="spellEnd"/>
      <w:r>
        <w:t xml:space="preserve"> — modul pengenalan berkata </w:t>
      </w:r>
      <w:r>
        <w:rPr>
          <w:i/>
          <w:iCs/>
        </w:rPr>
        <w:t>"tidak usah dihafal aturannya, kenali saja"</w:t>
      </w:r>
      <w:r>
        <w:t xml:space="preserve">. Di sini justru aturan itulah intinya: </w:t>
      </w:r>
      <w:r>
        <w:rPr>
          <w:b/>
          <w:bCs/>
        </w:rPr>
        <w:t>mengapa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</w:t>
      </w:r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 xml:space="preserve">, </w:t>
      </w:r>
      <w:r>
        <w:rPr>
          <w:b/>
          <w:bCs/>
        </w:rPr>
        <w:t>kapan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 dibuang, </w:t>
      </w:r>
      <w:r>
        <w:rPr>
          <w:b/>
          <w:bCs/>
        </w:rPr>
        <w:t>bagaimana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ٱتَّقَى</w:t>
      </w:r>
      <w:r>
        <w:t xml:space="preserve"> lahir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وقي</w:t>
      </w:r>
      <w:r>
        <w:t>.</w:t>
      </w:r>
    </w:p>
    <w:p w14:paraId="281BFC0E" w14:textId="77777777" w:rsidR="00CE1C3E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Seluruh </w:t>
      </w:r>
      <w:proofErr w:type="spellStart"/>
      <w:r>
        <w:rPr>
          <w:b/>
          <w:bCs/>
        </w:rPr>
        <w:t>musytaqqat</w:t>
      </w:r>
      <w:proofErr w:type="spellEnd"/>
      <w:r>
        <w:t xml:space="preserve"> — </w:t>
      </w:r>
      <w:proofErr w:type="spellStart"/>
      <w:r>
        <w:t>ism</w:t>
      </w:r>
      <w:proofErr w:type="spellEnd"/>
      <w:r>
        <w:t xml:space="preserve"> </w:t>
      </w:r>
      <w:proofErr w:type="spellStart"/>
      <w:r>
        <w:t>tafdhil</w:t>
      </w:r>
      <w:proofErr w:type="spellEnd"/>
      <w:r>
        <w:t xml:space="preserve">, </w:t>
      </w:r>
      <w:proofErr w:type="spellStart"/>
      <w:r>
        <w:t>shighah</w:t>
      </w:r>
      <w:proofErr w:type="spellEnd"/>
      <w:r>
        <w:t xml:space="preserve"> </w:t>
      </w:r>
      <w:proofErr w:type="spellStart"/>
      <w:r>
        <w:t>mubalaghah</w:t>
      </w:r>
      <w:proofErr w:type="spellEnd"/>
      <w:r>
        <w:t xml:space="preserve">, </w:t>
      </w:r>
      <w:proofErr w:type="spellStart"/>
      <w:r>
        <w:t>sifah</w:t>
      </w:r>
      <w:proofErr w:type="spellEnd"/>
      <w:r>
        <w:t xml:space="preserve"> </w:t>
      </w:r>
      <w:proofErr w:type="spellStart"/>
      <w:r>
        <w:t>musyabbahah</w:t>
      </w:r>
      <w:proofErr w:type="spellEnd"/>
      <w:r>
        <w:t>, masdar mim/</w:t>
      </w:r>
      <w:proofErr w:type="spellStart"/>
      <w:r>
        <w:t>marrah</w:t>
      </w:r>
      <w:proofErr w:type="spellEnd"/>
      <w:r>
        <w:t>/</w:t>
      </w:r>
      <w:proofErr w:type="spellStart"/>
      <w:r>
        <w:t>hai'ah</w:t>
      </w:r>
      <w:proofErr w:type="spellEnd"/>
      <w:r>
        <w:t>/</w:t>
      </w:r>
      <w:proofErr w:type="spellStart"/>
      <w:r>
        <w:t>shina'i</w:t>
      </w:r>
      <w:proofErr w:type="spellEnd"/>
      <w:r>
        <w:t xml:space="preserve">, </w:t>
      </w:r>
      <w:proofErr w:type="spellStart"/>
      <w:r>
        <w:t>ism</w:t>
      </w:r>
      <w:proofErr w:type="spellEnd"/>
      <w:r>
        <w:t xml:space="preserve"> zaman-makan-alat: pola yang dipangkas modul pengenalan karena jarang, tetapi wajib bagi penguasaan.</w:t>
      </w:r>
    </w:p>
    <w:p w14:paraId="54A15C28" w14:textId="77777777" w:rsidR="00CE1C3E" w:rsidRDefault="00000000">
      <w:pPr>
        <w:spacing w:after="120"/>
        <w:jc w:val="both"/>
      </w:pPr>
      <w:r>
        <w:rPr>
          <w:b/>
          <w:bCs/>
        </w:rPr>
        <w:t xml:space="preserve">Filosofi tetap sama dengan seluruh paket: </w:t>
      </w:r>
      <w:proofErr w:type="spellStart"/>
      <w:r>
        <w:rPr>
          <w:b/>
          <w:bCs/>
        </w:rPr>
        <w:t>Qur'an</w:t>
      </w:r>
      <w:proofErr w:type="spellEnd"/>
      <w:r>
        <w:rPr>
          <w:b/>
          <w:bCs/>
        </w:rPr>
        <w:t xml:space="preserve"> dulu.</w:t>
      </w:r>
      <w:r>
        <w:t xml:space="preserve"> Setiap kaidah dijangkar pada kata nyata dari mushaf (dengan rujukan QS dan frekuensinya dari </w:t>
      </w:r>
      <w:proofErr w:type="spellStart"/>
      <w:r>
        <w:t>Quranic</w:t>
      </w:r>
      <w:proofErr w:type="spellEnd"/>
      <w:r>
        <w:t xml:space="preserve"> </w:t>
      </w:r>
      <w:proofErr w:type="spellStart"/>
      <w:r>
        <w:t>Arabic</w:t>
      </w:r>
      <w:proofErr w:type="spellEnd"/>
      <w:r>
        <w:t xml:space="preserve"> </w:t>
      </w:r>
      <w:proofErr w:type="spellStart"/>
      <w:r>
        <w:t>Corpus</w:t>
      </w:r>
      <w:proofErr w:type="spellEnd"/>
      <w:r>
        <w:t xml:space="preserve"> v0.4), lalu tabel </w:t>
      </w:r>
      <w:proofErr w:type="spellStart"/>
      <w:r>
        <w:t>tashrif</w:t>
      </w:r>
      <w:proofErr w:type="spellEnd"/>
      <w:r>
        <w:t xml:space="preserve"> penuh — termasuk </w:t>
      </w:r>
      <w:proofErr w:type="spellStart"/>
      <w:r>
        <w:t>dhamir</w:t>
      </w:r>
      <w:proofErr w:type="spellEnd"/>
      <w:r>
        <w:t xml:space="preserve">/bentuk yang </w:t>
      </w:r>
      <w:r>
        <w:rPr>
          <w:b/>
          <w:bCs/>
        </w:rPr>
        <w:t>tidak muncul</w:t>
      </w:r>
      <w:r>
        <w:t xml:space="preserve"> di </w:t>
      </w:r>
      <w:proofErr w:type="spellStart"/>
      <w:r>
        <w:t>Qur'an</w:t>
      </w:r>
      <w:proofErr w:type="spellEnd"/>
      <w:r>
        <w:t xml:space="preserve"> — ditampilkan sebagai pelengkap dan ditandai. Dengan begitu Anda menguasai sistem utuh, tetapi tetap tahu mana yang benar-benar Anda temui saat membaca.</w:t>
      </w:r>
    </w:p>
    <w:p w14:paraId="4D5957C7" w14:textId="77777777" w:rsidR="00CE1C3E" w:rsidRDefault="00000000">
      <w:pPr>
        <w:pStyle w:val="Judul3"/>
      </w:pPr>
      <w:r>
        <w:t>Prasyarat</w:t>
      </w:r>
    </w:p>
    <w:p w14:paraId="778940AF" w14:textId="77777777" w:rsidR="00CE1C3E" w:rsidRDefault="00000000">
      <w:pPr>
        <w:spacing w:after="120"/>
        <w:jc w:val="both"/>
      </w:pPr>
      <w:r>
        <w:t xml:space="preserve">Modul ini mengandaikan Anda </w:t>
      </w:r>
      <w:r>
        <w:rPr>
          <w:b/>
          <w:bCs/>
        </w:rPr>
        <w:t>sudah menuntaskan `Modul-</w:t>
      </w:r>
      <w:proofErr w:type="spellStart"/>
      <w:r>
        <w:rPr>
          <w:b/>
          <w:bCs/>
        </w:rPr>
        <w:t>Sharaf</w:t>
      </w:r>
      <w:proofErr w:type="spellEnd"/>
      <w:r>
        <w:rPr>
          <w:b/>
          <w:bCs/>
        </w:rPr>
        <w:t>-Berjenjang` (S1–S6)</w:t>
      </w:r>
      <w:r>
        <w:t xml:space="preserve"> atau setara: paham istilah </w:t>
      </w:r>
      <w:proofErr w:type="spellStart"/>
      <w:r>
        <w:t>madhi</w:t>
      </w:r>
      <w:proofErr w:type="spellEnd"/>
      <w:r>
        <w:t>/</w:t>
      </w:r>
      <w:proofErr w:type="spellStart"/>
      <w:r>
        <w:t>mudhari</w:t>
      </w:r>
      <w:proofErr w:type="spellEnd"/>
      <w:r>
        <w:t>'/</w:t>
      </w:r>
      <w:proofErr w:type="spellStart"/>
      <w:r>
        <w:t>amr</w:t>
      </w:r>
      <w:proofErr w:type="spellEnd"/>
      <w:r>
        <w:t xml:space="preserve">,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فَعَلَ،</w:t>
      </w:r>
      <w:r>
        <w:t xml:space="preserve"> tahu sepuluh bentuk (I–X) secara pengenalan, dan kenal istilah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>/</w:t>
      </w:r>
      <w:proofErr w:type="spellStart"/>
      <w:r>
        <w:t>maf'ul</w:t>
      </w:r>
      <w:proofErr w:type="spellEnd"/>
      <w:r>
        <w:t xml:space="preserve">/masdar. Jika belum, baca modul itu lebih dulu — modul ini adalah lapisan </w:t>
      </w:r>
      <w:r>
        <w:rPr>
          <w:b/>
          <w:bCs/>
        </w:rPr>
        <w:t>kedua</w:t>
      </w:r>
      <w:r>
        <w:t>, bukan pengganti.</w:t>
      </w:r>
    </w:p>
    <w:p w14:paraId="67838025" w14:textId="77777777" w:rsidR="00CE1C3E" w:rsidRDefault="00000000">
      <w:pPr>
        <w:pStyle w:val="Judul3"/>
      </w:pPr>
      <w:r>
        <w:t>Peta jenjang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CE1C3E" w14:paraId="00714D8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D7EDF9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Jenjang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D13DD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Fokus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3DB5B8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Pelajaran</w:t>
            </w:r>
          </w:p>
        </w:tc>
      </w:tr>
      <w:tr w:rsidR="00CE1C3E" w14:paraId="7E3ACB93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B80D49" w14:textId="77777777" w:rsidR="00CE1C3E" w:rsidRDefault="00000000">
            <w:r>
              <w:rPr>
                <w:b/>
                <w:bCs/>
              </w:rPr>
              <w:t>TL1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E269CF" w14:textId="77777777" w:rsidR="00CE1C3E" w:rsidRDefault="00000000">
            <w:r>
              <w:t xml:space="preserve">Fondasi: mizan (timbangan), </w:t>
            </w:r>
            <w:proofErr w:type="spellStart"/>
            <w:r>
              <w:t>tashrif</w:t>
            </w:r>
            <w:proofErr w:type="spellEnd"/>
            <w:r>
              <w:t xml:space="preserve"> istilahi, enam bab bentuk I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90209B3" w14:textId="77777777" w:rsidR="00CE1C3E" w:rsidRDefault="00000000">
            <w:r>
              <w:t>1–3</w:t>
            </w:r>
          </w:p>
        </w:tc>
      </w:tr>
      <w:tr w:rsidR="00CE1C3E" w14:paraId="13BC9B4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A0C568" w14:textId="77777777" w:rsidR="00CE1C3E" w:rsidRDefault="00000000">
            <w:r>
              <w:rPr>
                <w:b/>
                <w:bCs/>
              </w:rPr>
              <w:t>TL2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C1FC20" w14:textId="77777777" w:rsidR="00CE1C3E" w:rsidRDefault="00000000">
            <w:proofErr w:type="spellStart"/>
            <w:r>
              <w:t>Tashrif</w:t>
            </w:r>
            <w:proofErr w:type="spellEnd"/>
            <w:r>
              <w:t xml:space="preserve"> </w:t>
            </w:r>
            <w:proofErr w:type="spellStart"/>
            <w:r>
              <w:t>lughawi</w:t>
            </w:r>
            <w:proofErr w:type="spellEnd"/>
            <w:r>
              <w:t xml:space="preserve">: isnad ke 14 </w:t>
            </w:r>
            <w:proofErr w:type="spellStart"/>
            <w:r>
              <w:t>dhamir</w:t>
            </w:r>
            <w:proofErr w:type="spellEnd"/>
            <w:r>
              <w:t xml:space="preserve"> (</w:t>
            </w:r>
            <w:proofErr w:type="spellStart"/>
            <w:r>
              <w:t>madhi</w:t>
            </w:r>
            <w:proofErr w:type="spellEnd"/>
            <w:r>
              <w:t xml:space="preserve">, </w:t>
            </w:r>
            <w:proofErr w:type="spellStart"/>
            <w:r>
              <w:t>mudhari</w:t>
            </w:r>
            <w:proofErr w:type="spellEnd"/>
            <w:r>
              <w:t xml:space="preserve">', </w:t>
            </w:r>
            <w:proofErr w:type="spellStart"/>
            <w:r>
              <w:t>amr</w:t>
            </w:r>
            <w:proofErr w:type="spellEnd"/>
            <w:r>
              <w:t xml:space="preserve">/nahi) + </w:t>
            </w:r>
            <w:proofErr w:type="spellStart"/>
            <w:r>
              <w:t>i'rab</w:t>
            </w:r>
            <w:proofErr w:type="spellEnd"/>
            <w:r>
              <w:t xml:space="preserve"> </w:t>
            </w:r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mudhari</w:t>
            </w:r>
            <w:proofErr w:type="spellEnd"/>
            <w:r>
              <w:t>'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6F22D32" w14:textId="77777777" w:rsidR="00CE1C3E" w:rsidRDefault="00000000">
            <w:r>
              <w:t>4–6</w:t>
            </w:r>
          </w:p>
        </w:tc>
      </w:tr>
      <w:tr w:rsidR="00CE1C3E" w14:paraId="5F043E8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9DAA8A" w14:textId="77777777" w:rsidR="00CE1C3E" w:rsidRDefault="00000000">
            <w:r>
              <w:rPr>
                <w:b/>
                <w:bCs/>
              </w:rPr>
              <w:lastRenderedPageBreak/>
              <w:t>TL3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A44F5E" w14:textId="77777777" w:rsidR="00CE1C3E" w:rsidRDefault="00000000">
            <w:r>
              <w:t xml:space="preserve">Bentuk </w:t>
            </w:r>
            <w:proofErr w:type="spellStart"/>
            <w:r>
              <w:t>mazid</w:t>
            </w:r>
            <w:proofErr w:type="spellEnd"/>
            <w:r>
              <w:t xml:space="preserve"> &amp; masdar </w:t>
            </w:r>
            <w:proofErr w:type="spellStart"/>
            <w:r>
              <w:t>qiyasinya</w:t>
            </w:r>
            <w:proofErr w:type="spellEnd"/>
            <w:r>
              <w:t xml:space="preserve">: II–IV, V–IX, X &amp; </w:t>
            </w:r>
            <w:proofErr w:type="spellStart"/>
            <w:r>
              <w:t>ruba'i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6859DD1" w14:textId="77777777" w:rsidR="00CE1C3E" w:rsidRDefault="00000000">
            <w:r>
              <w:t>7–9</w:t>
            </w:r>
          </w:p>
        </w:tc>
      </w:tr>
      <w:tr w:rsidR="00CE1C3E" w14:paraId="1C2B9CA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DEC410" w14:textId="77777777" w:rsidR="00CE1C3E" w:rsidRDefault="00000000">
            <w:r>
              <w:rPr>
                <w:b/>
                <w:bCs/>
              </w:rPr>
              <w:t>TL4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14748D" w14:textId="77777777" w:rsidR="00CE1C3E" w:rsidRDefault="00000000">
            <w:proofErr w:type="spellStart"/>
            <w:r>
              <w:t>Musytaqqat</w:t>
            </w:r>
            <w:proofErr w:type="spellEnd"/>
            <w:r>
              <w:t xml:space="preserve">: masdar (segala jenis), </w:t>
            </w:r>
            <w:proofErr w:type="spellStart"/>
            <w:r>
              <w:t>fa'il</w:t>
            </w:r>
            <w:proofErr w:type="spellEnd"/>
            <w:r>
              <w:t xml:space="preserve"> &amp; </w:t>
            </w:r>
            <w:proofErr w:type="spellStart"/>
            <w:r>
              <w:t>mubalaghah</w:t>
            </w:r>
            <w:proofErr w:type="spellEnd"/>
            <w:r>
              <w:t xml:space="preserve">, </w:t>
            </w:r>
            <w:proofErr w:type="spellStart"/>
            <w:r>
              <w:t>maf'ul</w:t>
            </w:r>
            <w:proofErr w:type="spellEnd"/>
            <w:r>
              <w:t xml:space="preserve"> &amp; </w:t>
            </w:r>
            <w:proofErr w:type="spellStart"/>
            <w:r>
              <w:t>sifah</w:t>
            </w:r>
            <w:proofErr w:type="spellEnd"/>
            <w:r>
              <w:t xml:space="preserve"> </w:t>
            </w:r>
            <w:proofErr w:type="spellStart"/>
            <w:r>
              <w:t>musyabbahah</w:t>
            </w:r>
            <w:proofErr w:type="spellEnd"/>
            <w:r>
              <w:t xml:space="preserve">, </w:t>
            </w:r>
            <w:proofErr w:type="spellStart"/>
            <w:r>
              <w:t>tafdhil</w:t>
            </w:r>
            <w:proofErr w:type="spellEnd"/>
            <w:r>
              <w:t xml:space="preserve"> &amp; zaman-makan-alat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C81DC9" w14:textId="77777777" w:rsidR="00CE1C3E" w:rsidRDefault="00000000">
            <w:r>
              <w:t>10–13</w:t>
            </w:r>
          </w:p>
        </w:tc>
      </w:tr>
      <w:tr w:rsidR="00CE1C3E" w14:paraId="2F86058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26B84B" w14:textId="77777777" w:rsidR="00CE1C3E" w:rsidRDefault="00000000">
            <w:r>
              <w:rPr>
                <w:b/>
                <w:bCs/>
              </w:rPr>
              <w:t>TL5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790376" w14:textId="77777777" w:rsidR="00CE1C3E" w:rsidRDefault="00000000">
            <w:r>
              <w:t xml:space="preserve">Jantung </w:t>
            </w:r>
            <w:proofErr w:type="spellStart"/>
            <w:r>
              <w:t>sharaf</w:t>
            </w:r>
            <w:proofErr w:type="spellEnd"/>
            <w:r>
              <w:t xml:space="preserve"> — </w:t>
            </w:r>
            <w:proofErr w:type="spellStart"/>
            <w:r>
              <w:t>i'lal</w:t>
            </w:r>
            <w:proofErr w:type="spellEnd"/>
            <w:r>
              <w:t xml:space="preserve">, </w:t>
            </w:r>
            <w:proofErr w:type="spellStart"/>
            <w:r>
              <w:t>ibdal</w:t>
            </w:r>
            <w:proofErr w:type="spellEnd"/>
            <w:r>
              <w:t xml:space="preserve">, </w:t>
            </w:r>
            <w:proofErr w:type="spellStart"/>
            <w:r>
              <w:t>idgham</w:t>
            </w:r>
            <w:proofErr w:type="spellEnd"/>
            <w:r>
              <w:t xml:space="preserve">: </w:t>
            </w:r>
            <w:proofErr w:type="spellStart"/>
            <w:r>
              <w:t>mitsal</w:t>
            </w:r>
            <w:proofErr w:type="spellEnd"/>
            <w:r>
              <w:t xml:space="preserve">, </w:t>
            </w:r>
            <w:proofErr w:type="spellStart"/>
            <w:r>
              <w:t>ajwaf</w:t>
            </w:r>
            <w:proofErr w:type="spellEnd"/>
            <w:r>
              <w:t xml:space="preserve">, </w:t>
            </w:r>
            <w:proofErr w:type="spellStart"/>
            <w:r>
              <w:t>naqish</w:t>
            </w:r>
            <w:proofErr w:type="spellEnd"/>
            <w:r>
              <w:t xml:space="preserve">, </w:t>
            </w:r>
            <w:proofErr w:type="spellStart"/>
            <w:r>
              <w:t>lafif</w:t>
            </w:r>
            <w:proofErr w:type="spellEnd"/>
            <w:r>
              <w:t xml:space="preserve">, </w:t>
            </w:r>
            <w:proofErr w:type="spellStart"/>
            <w:r>
              <w:t>mudha'af</w:t>
            </w:r>
            <w:proofErr w:type="spellEnd"/>
            <w:r>
              <w:t xml:space="preserve">, </w:t>
            </w:r>
            <w:proofErr w:type="spellStart"/>
            <w:r>
              <w:t>mahmuz</w:t>
            </w:r>
            <w:proofErr w:type="spellEnd"/>
            <w:r>
              <w:t xml:space="preserve">, </w:t>
            </w:r>
            <w:proofErr w:type="spellStart"/>
            <w:r>
              <w:t>ibdal</w:t>
            </w:r>
            <w:proofErr w:type="spellEnd"/>
            <w:r>
              <w:t xml:space="preserve"> </w:t>
            </w:r>
            <w:proofErr w:type="spellStart"/>
            <w:r>
              <w:t>ta</w:t>
            </w:r>
            <w:proofErr w:type="spellEnd"/>
            <w:r>
              <w:t>'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586CD7D" w14:textId="77777777" w:rsidR="00CE1C3E" w:rsidRDefault="00000000">
            <w:r>
              <w:t>14–19</w:t>
            </w:r>
          </w:p>
        </w:tc>
      </w:tr>
      <w:tr w:rsidR="00CE1C3E" w14:paraId="43A01A25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900DEC" w14:textId="77777777" w:rsidR="00CE1C3E" w:rsidRDefault="00000000">
            <w:r>
              <w:rPr>
                <w:b/>
                <w:bCs/>
              </w:rPr>
              <w:t>TL6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7301D0" w14:textId="77777777" w:rsidR="00CE1C3E" w:rsidRDefault="00000000">
            <w:r>
              <w:t xml:space="preserve">Pematangan: protokol </w:t>
            </w:r>
            <w:proofErr w:type="spellStart"/>
            <w:r>
              <w:t>tashrif</w:t>
            </w:r>
            <w:proofErr w:type="spellEnd"/>
            <w:r>
              <w:t xml:space="preserve"> kata baru, peta lengkap, jalan ke kitab klasik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192B54" w14:textId="77777777" w:rsidR="00CE1C3E" w:rsidRDefault="00000000">
            <w:r>
              <w:t>20–21</w:t>
            </w:r>
          </w:p>
        </w:tc>
      </w:tr>
    </w:tbl>
    <w:p w14:paraId="7017D51B" w14:textId="77777777" w:rsidR="00CE1C3E" w:rsidRDefault="00CE1C3E">
      <w:pPr>
        <w:spacing w:after="60"/>
      </w:pPr>
    </w:p>
    <w:p w14:paraId="5D575A94" w14:textId="77777777" w:rsidR="00CE1C3E" w:rsidRDefault="00000000">
      <w:pPr>
        <w:pStyle w:val="Judul3"/>
      </w:pPr>
      <w:r>
        <w:t>Cara pakai</w:t>
      </w:r>
    </w:p>
    <w:p w14:paraId="7B3ABDA6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>Berurutan, dan dengan pena.</w:t>
      </w:r>
      <w:r>
        <w:t xml:space="preserve"> Berbeda dari modul pengenalan yang bisa dibaca pasif, modul ini menuntut </w:t>
      </w:r>
      <w:r>
        <w:rPr>
          <w:b/>
          <w:bCs/>
        </w:rPr>
        <w:t>menulis</w:t>
      </w:r>
      <w:r>
        <w:t xml:space="preserve">. Tiap pelajaran punya bagian </w:t>
      </w:r>
      <w:r>
        <w:rPr>
          <w:b/>
          <w:bCs/>
        </w:rPr>
        <w:t>Latihan produksi</w:t>
      </w:r>
      <w:r>
        <w:t xml:space="preserve"> — kerjakan dengan tangan sebelum melihat kunci. </w:t>
      </w:r>
      <w:proofErr w:type="spellStart"/>
      <w:r>
        <w:t>Sharaf</w:t>
      </w:r>
      <w:proofErr w:type="spellEnd"/>
      <w:r>
        <w:t xml:space="preserve"> hanya mengendap lewat </w:t>
      </w:r>
      <w:proofErr w:type="spellStart"/>
      <w:r>
        <w:t>tashrif</w:t>
      </w:r>
      <w:proofErr w:type="spellEnd"/>
      <w:r>
        <w:t xml:space="preserve"> berulang.</w:t>
      </w:r>
    </w:p>
    <w:p w14:paraId="178A7A00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>Jalankan setelah lulus S6.</w:t>
      </w:r>
      <w:r>
        <w:t xml:space="preserve"> Idealnya berbarengan dengan paruh kedua lini kosakata (Tahap 5–7) atau sesudahnya, saat akar sudah mengakar kuat.</w:t>
      </w:r>
    </w:p>
    <w:p w14:paraId="36770CAB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Latih dengan </w:t>
      </w:r>
      <w:proofErr w:type="spellStart"/>
      <w:r>
        <w:rPr>
          <w:b/>
          <w:bCs/>
        </w:rPr>
        <w:t>deck</w:t>
      </w:r>
      <w:proofErr w:type="spellEnd"/>
      <w:r>
        <w:rPr>
          <w:b/>
          <w:bCs/>
        </w:rPr>
        <w:t xml:space="preserve"> `Kurikulum-</w:t>
      </w:r>
      <w:proofErr w:type="spellStart"/>
      <w:r>
        <w:rPr>
          <w:b/>
          <w:bCs/>
        </w:rPr>
        <w:t>Tashrif</w:t>
      </w:r>
      <w:proofErr w:type="spellEnd"/>
      <w:r>
        <w:rPr>
          <w:b/>
          <w:bCs/>
        </w:rPr>
        <w:t>-</w:t>
      </w:r>
      <w:proofErr w:type="spellStart"/>
      <w:r>
        <w:rPr>
          <w:b/>
          <w:bCs/>
        </w:rPr>
        <w:t>Anki.apkg</w:t>
      </w:r>
      <w:proofErr w:type="spellEnd"/>
      <w:r>
        <w:rPr>
          <w:b/>
          <w:bCs/>
        </w:rPr>
        <w:t>`</w:t>
      </w:r>
      <w:r>
        <w:t xml:space="preserve"> (kartu </w:t>
      </w:r>
      <w:proofErr w:type="spellStart"/>
      <w:r>
        <w:t>tashrif</w:t>
      </w:r>
      <w:proofErr w:type="spellEnd"/>
      <w:r>
        <w:t xml:space="preserve"> aktif + identifikasi </w:t>
      </w:r>
      <w:proofErr w:type="spellStart"/>
      <w:r>
        <w:t>i'lal</w:t>
      </w:r>
      <w:proofErr w:type="spellEnd"/>
      <w:r>
        <w:t xml:space="preserve">) dan tabel rujukan `Kurikulum-Tashrif-Berjenjang.xlsx` (paradigma penuh I–X × 14 </w:t>
      </w:r>
      <w:proofErr w:type="spellStart"/>
      <w:r>
        <w:t>dhamir</w:t>
      </w:r>
      <w:proofErr w:type="spellEnd"/>
      <w:r>
        <w:t xml:space="preserve">, daftar kaidah </w:t>
      </w:r>
      <w:proofErr w:type="spellStart"/>
      <w:r>
        <w:t>i'lal</w:t>
      </w:r>
      <w:proofErr w:type="spellEnd"/>
      <w:r>
        <w:t>/</w:t>
      </w:r>
      <w:proofErr w:type="spellStart"/>
      <w:r>
        <w:t>ibdal</w:t>
      </w:r>
      <w:proofErr w:type="spellEnd"/>
      <w:r>
        <w:t>).</w:t>
      </w:r>
    </w:p>
    <w:p w14:paraId="102DDE95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>Pakai bareng alat paket:</w:t>
      </w:r>
      <w:r>
        <w:t xml:space="preserve"> `</w:t>
      </w:r>
      <w:proofErr w:type="spellStart"/>
      <w:r>
        <w:t>Reader</w:t>
      </w:r>
      <w:proofErr w:type="spellEnd"/>
      <w:r>
        <w:t xml:space="preserve">-Mushaf` dan `Kamus-Quran-Berjenjang.html` untuk memverifikasi setiap bentuk yang Anda produksi memang muncul (atau tidak) di </w:t>
      </w:r>
      <w:proofErr w:type="spellStart"/>
      <w:r>
        <w:t>Qur'an</w:t>
      </w:r>
      <w:proofErr w:type="spellEnd"/>
      <w:r>
        <w:t xml:space="preserve">; `Pendamping-Irab.html` saat masuk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mudhari</w:t>
      </w:r>
      <w:proofErr w:type="spellEnd"/>
      <w:r>
        <w:t>' (Pelajaran 6).</w:t>
      </w:r>
    </w:p>
    <w:p w14:paraId="4AC0A12B" w14:textId="77777777" w:rsidR="00CE1C3E" w:rsidRDefault="00000000">
      <w:pPr>
        <w:pStyle w:val="Judul3"/>
      </w:pPr>
      <w:r>
        <w:t>Kejujuran &amp; batasan</w:t>
      </w:r>
    </w:p>
    <w:p w14:paraId="5AF3BA72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Akurasi paradigma.</w:t>
      </w:r>
      <w:r>
        <w:t xml:space="preserve"> Tabel </w:t>
      </w:r>
      <w:proofErr w:type="spellStart"/>
      <w:r>
        <w:t>tashrif</w:t>
      </w:r>
      <w:proofErr w:type="spellEnd"/>
      <w:r>
        <w:t xml:space="preserve"> istilahi &amp; </w:t>
      </w:r>
      <w:proofErr w:type="spellStart"/>
      <w:r>
        <w:t>lughawi</w:t>
      </w:r>
      <w:proofErr w:type="spellEnd"/>
      <w:r>
        <w:t xml:space="preserve"> dalam modul ini disusun dari kaidah </w:t>
      </w:r>
      <w:proofErr w:type="spellStart"/>
      <w:r>
        <w:t>sharaf</w:t>
      </w:r>
      <w:proofErr w:type="spellEnd"/>
      <w:r>
        <w:t xml:space="preserve"> baku (rujukan utama: </w:t>
      </w:r>
      <w:proofErr w:type="spellStart"/>
      <w:r>
        <w:t>al-Amtsilah</w:t>
      </w:r>
      <w:proofErr w:type="spellEnd"/>
      <w:r>
        <w:t xml:space="preserve"> </w:t>
      </w:r>
      <w:proofErr w:type="spellStart"/>
      <w:r>
        <w:t>at-Tashrifiyyah</w:t>
      </w:r>
      <w:proofErr w:type="spellEnd"/>
      <w:r>
        <w:t xml:space="preserve">, </w:t>
      </w:r>
      <w:proofErr w:type="spellStart"/>
      <w:r>
        <w:t>Matn</w:t>
      </w:r>
      <w:proofErr w:type="spellEnd"/>
      <w:r>
        <w:t xml:space="preserve"> </w:t>
      </w:r>
      <w:proofErr w:type="spellStart"/>
      <w:r>
        <w:t>al</w:t>
      </w:r>
      <w:proofErr w:type="spellEnd"/>
      <w:r>
        <w:t xml:space="preserve">-Bina </w:t>
      </w:r>
      <w:proofErr w:type="spellStart"/>
      <w:r>
        <w:t>wal</w:t>
      </w:r>
      <w:proofErr w:type="spellEnd"/>
      <w:r>
        <w:t xml:space="preserve">-Asas, </w:t>
      </w:r>
      <w:proofErr w:type="spellStart"/>
      <w:r>
        <w:t>al-Kailani</w:t>
      </w:r>
      <w:proofErr w:type="spellEnd"/>
      <w:r>
        <w:t xml:space="preserve">, dan Syadza </w:t>
      </w:r>
      <w:proofErr w:type="spellStart"/>
      <w:r>
        <w:t>al</w:t>
      </w:r>
      <w:proofErr w:type="spellEnd"/>
      <w:r>
        <w:t>-'</w:t>
      </w:r>
      <w:proofErr w:type="spellStart"/>
      <w:r>
        <w:t>Arf</w:t>
      </w:r>
      <w:proofErr w:type="spellEnd"/>
      <w:r>
        <w:t xml:space="preserve">). Pola dasarnya mapan dan stabil, tetapi </w:t>
      </w:r>
      <w:r>
        <w:rPr>
          <w:b/>
          <w:bCs/>
        </w:rPr>
        <w:t xml:space="preserve">belum ditinjau ahli </w:t>
      </w:r>
      <w:proofErr w:type="spellStart"/>
      <w:r>
        <w:rPr>
          <w:b/>
          <w:bCs/>
        </w:rPr>
        <w:t>sharaf</w:t>
      </w:r>
      <w:proofErr w:type="spellEnd"/>
      <w:r>
        <w:t xml:space="preserve"> untuk paket ini. Sebelum dipakai mengajar, mintalah seorang ahli memeriksa — khususnya bentuk-bentuk </w:t>
      </w:r>
      <w:proofErr w:type="spellStart"/>
      <w:r>
        <w:t>lughawi</w:t>
      </w:r>
      <w:proofErr w:type="spellEnd"/>
      <w:r>
        <w:t xml:space="preserve"> yang tak muncul di </w:t>
      </w:r>
      <w:proofErr w:type="spellStart"/>
      <w:r>
        <w:t>Qur'an</w:t>
      </w:r>
      <w:proofErr w:type="spellEnd"/>
      <w:r>
        <w:t xml:space="preserve"> (yang tidak bisa diverifikasi silang ke korpus).</w:t>
      </w:r>
    </w:p>
    <w:p w14:paraId="5344A0B9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Contoh &amp; frekuensi</w:t>
      </w:r>
      <w:r>
        <w:t xml:space="preserve"> diambil dari </w:t>
      </w:r>
      <w:proofErr w:type="spellStart"/>
      <w:r>
        <w:t>Quranic</w:t>
      </w:r>
      <w:proofErr w:type="spellEnd"/>
      <w:r>
        <w:t xml:space="preserve"> </w:t>
      </w:r>
      <w:proofErr w:type="spellStart"/>
      <w:r>
        <w:t>Arabic</w:t>
      </w:r>
      <w:proofErr w:type="spellEnd"/>
      <w:r>
        <w:t xml:space="preserve"> </w:t>
      </w:r>
      <w:proofErr w:type="spellStart"/>
      <w:r>
        <w:t>Corpus</w:t>
      </w:r>
      <w:proofErr w:type="spellEnd"/>
      <w:r>
        <w:t xml:space="preserve"> v0.4 (</w:t>
      </w:r>
      <w:proofErr w:type="spellStart"/>
      <w:r>
        <w:t>fork</w:t>
      </w:r>
      <w:proofErr w:type="spellEnd"/>
      <w:r>
        <w:t xml:space="preserve"> `mustafa0x/</w:t>
      </w:r>
      <w:proofErr w:type="spellStart"/>
      <w:r>
        <w:t>quran-morphology</w:t>
      </w:r>
      <w:proofErr w:type="spellEnd"/>
      <w:r>
        <w:t xml:space="preserve">`) lewat skrip `tambang_tashrif.py`: setiap kata contoh </w:t>
      </w:r>
      <w:r>
        <w:rPr>
          <w:b/>
          <w:bCs/>
        </w:rPr>
        <w:t>benar-benar ada</w:t>
      </w:r>
      <w:r>
        <w:t xml:space="preserve"> di ayat yang dirujuk, dengan akar dan bentuk sesuai anotasi korpus. Korpus </w:t>
      </w:r>
      <w:proofErr w:type="spellStart"/>
      <w:r>
        <w:t>tepercaya</w:t>
      </w:r>
      <w:proofErr w:type="spellEnd"/>
      <w:r>
        <w:t xml:space="preserve"> tetapi tidak sempurna (penyusunnya sendiri mencatat anotasi yang perlu ditinjau).</w:t>
      </w:r>
    </w:p>
    <w:p w14:paraId="0AD6B5F9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Terjemahan</w:t>
      </w:r>
      <w:r>
        <w:t xml:space="preserve"> contoh berasal dari </w:t>
      </w:r>
      <w:proofErr w:type="spellStart"/>
      <w:r>
        <w:t>word-by-word</w:t>
      </w:r>
      <w:proofErr w:type="spellEnd"/>
      <w:r>
        <w:t xml:space="preserve"> Indonesia + </w:t>
      </w:r>
      <w:proofErr w:type="spellStart"/>
      <w:r>
        <w:t>Kemenag</w:t>
      </w:r>
      <w:proofErr w:type="spellEnd"/>
      <w:r>
        <w:t xml:space="preserve"> (gabungan; sebagian hasil olah otomatis) — untuk publikasi luas perlu tinjauan ahli.</w:t>
      </w:r>
    </w:p>
    <w:p w14:paraId="6A0FBFFC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Bentuk yang tak ada di </w:t>
      </w:r>
      <w:proofErr w:type="spellStart"/>
      <w:r>
        <w:rPr>
          <w:b/>
          <w:bCs/>
        </w:rPr>
        <w:t>Qur'an</w:t>
      </w:r>
      <w:proofErr w:type="spellEnd"/>
      <w:r>
        <w:t xml:space="preserve"> ditandai dengan tanda </w:t>
      </w:r>
      <w:r>
        <w:rPr>
          <w:b/>
          <w:bCs/>
        </w:rPr>
        <w:t>°</w:t>
      </w:r>
      <w:r>
        <w:t xml:space="preserve"> pada tabel. Ini bukan kesalahan: </w:t>
      </w:r>
      <w:proofErr w:type="spellStart"/>
      <w:r>
        <w:t>tashrif</w:t>
      </w:r>
      <w:proofErr w:type="spellEnd"/>
      <w:r>
        <w:t xml:space="preserve"> penuh memang memuat bentuk yang secara teori sahih meski tak terpakai di mushaf. Penanda membantu Anda memisahkan "yang akan saya temui saat membaca" dari "yang saya kuasai sebagai sistem".</w:t>
      </w:r>
    </w:p>
    <w:p w14:paraId="79451F07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lastRenderedPageBreak/>
        <w:t>Cakupan.</w:t>
      </w:r>
      <w:r>
        <w:t xml:space="preserve"> Modul ini </w:t>
      </w:r>
      <w:proofErr w:type="spellStart"/>
      <w:r>
        <w:t>sharaf</w:t>
      </w:r>
      <w:proofErr w:type="spellEnd"/>
      <w:r>
        <w:t xml:space="preserve"> </w:t>
      </w:r>
      <w:proofErr w:type="spellStart"/>
      <w:r>
        <w:rPr>
          <w:b/>
          <w:bCs/>
        </w:rPr>
        <w:t>tsulatsi</w:t>
      </w:r>
      <w:proofErr w:type="spellEnd"/>
      <w:r>
        <w:rPr>
          <w:b/>
          <w:bCs/>
        </w:rPr>
        <w:t xml:space="preserve"> &amp; </w:t>
      </w:r>
      <w:proofErr w:type="spellStart"/>
      <w:r>
        <w:rPr>
          <w:b/>
          <w:bCs/>
        </w:rPr>
        <w:t>ruba'i</w:t>
      </w:r>
      <w:proofErr w:type="spellEnd"/>
      <w:r>
        <w:t xml:space="preserve"> (akar 3–4 huruf) bentuk I–X plus </w:t>
      </w:r>
      <w:proofErr w:type="spellStart"/>
      <w:r>
        <w:t>mulhaq</w:t>
      </w:r>
      <w:proofErr w:type="spellEnd"/>
      <w:r>
        <w:t xml:space="preserve"> utama — mencakup ~100% kata kerja </w:t>
      </w:r>
      <w:proofErr w:type="spellStart"/>
      <w:r>
        <w:t>Qur'an</w:t>
      </w:r>
      <w:proofErr w:type="spellEnd"/>
      <w:r>
        <w:t xml:space="preserve">. Bab yang nyaris tak berguna untuk </w:t>
      </w:r>
      <w:proofErr w:type="spellStart"/>
      <w:r>
        <w:t>Qur'an</w:t>
      </w:r>
      <w:proofErr w:type="spellEnd"/>
      <w:r>
        <w:t xml:space="preserve"> (</w:t>
      </w:r>
      <w:proofErr w:type="spellStart"/>
      <w:r>
        <w:t>mis</w:t>
      </w:r>
      <w:proofErr w:type="spellEnd"/>
      <w:r>
        <w:t xml:space="preserve">. sebagian </w:t>
      </w:r>
      <w:proofErr w:type="spellStart"/>
      <w:r>
        <w:t>mulhaq</w:t>
      </w:r>
      <w:proofErr w:type="spellEnd"/>
      <w:r>
        <w:t xml:space="preserve"> </w:t>
      </w:r>
      <w:proofErr w:type="spellStart"/>
      <w:r>
        <w:t>ruba'i</w:t>
      </w:r>
      <w:proofErr w:type="spellEnd"/>
      <w:r>
        <w:t xml:space="preserve"> langka, </w:t>
      </w:r>
      <w:proofErr w:type="spellStart"/>
      <w:r>
        <w:t>tashrif</w:t>
      </w:r>
      <w:proofErr w:type="spellEnd"/>
      <w:r>
        <w:t xml:space="preserve"> </w:t>
      </w:r>
      <w:proofErr w:type="spellStart"/>
      <w:r>
        <w:t>khumasi-sudasi</w:t>
      </w:r>
      <w:proofErr w:type="spellEnd"/>
      <w:r>
        <w:t xml:space="preserve"> non-</w:t>
      </w:r>
      <w:proofErr w:type="spellStart"/>
      <w:r>
        <w:t>Qur'ani</w:t>
      </w:r>
      <w:proofErr w:type="spellEnd"/>
      <w:r>
        <w:t>) hanya disebut, tidak dilatih.</w:t>
      </w:r>
    </w:p>
    <w:p w14:paraId="6BC452BD" w14:textId="77777777" w:rsidR="00CE1C3E" w:rsidRDefault="00000000">
      <w:pPr>
        <w:pStyle w:val="Judul1"/>
        <w:pageBreakBefore/>
      </w:pPr>
      <w:bookmarkStart w:id="2" w:name="_Toc232618725"/>
      <w:r>
        <w:lastRenderedPageBreak/>
        <w:t xml:space="preserve">JENJANG TL1 — Fondasi: Mizan dan </w:t>
      </w:r>
      <w:proofErr w:type="spellStart"/>
      <w:r>
        <w:t>Tashrif</w:t>
      </w:r>
      <w:proofErr w:type="spellEnd"/>
      <w:r>
        <w:t xml:space="preserve"> Istilahi</w:t>
      </w:r>
      <w:bookmarkEnd w:id="2"/>
    </w:p>
    <w:p w14:paraId="65A71EF5" w14:textId="77777777" w:rsidR="00CE1C3E" w:rsidRDefault="00000000">
      <w:pPr>
        <w:spacing w:after="120"/>
        <w:jc w:val="both"/>
      </w:pPr>
      <w:r>
        <w:rPr>
          <w:i/>
          <w:iCs/>
        </w:rPr>
        <w:t xml:space="preserve">Dari "kenal pola" menjadi "bisa menimbang dan menderet". Tanpa jenjang ini, </w:t>
      </w:r>
      <w:proofErr w:type="spellStart"/>
      <w:r>
        <w:rPr>
          <w:i/>
          <w:iCs/>
        </w:rPr>
        <w:t>tashrif</w:t>
      </w:r>
      <w:proofErr w:type="spellEnd"/>
      <w:r>
        <w:rPr>
          <w:i/>
          <w:iCs/>
        </w:rPr>
        <w:t xml:space="preserve"> berikutnya hanya hafalan; dengan ia, </w:t>
      </w:r>
      <w:proofErr w:type="spellStart"/>
      <w:r>
        <w:rPr>
          <w:i/>
          <w:iCs/>
        </w:rPr>
        <w:t>tashrif</w:t>
      </w:r>
      <w:proofErr w:type="spellEnd"/>
      <w:r>
        <w:rPr>
          <w:i/>
          <w:iCs/>
        </w:rPr>
        <w:t xml:space="preserve"> menjadi sistem.</w:t>
      </w:r>
    </w:p>
    <w:p w14:paraId="575B9869" w14:textId="77777777" w:rsidR="00CE1C3E" w:rsidRDefault="00000000">
      <w:pPr>
        <w:pStyle w:val="Judul2"/>
      </w:pPr>
      <w:bookmarkStart w:id="3" w:name="_Toc232618726"/>
      <w:r>
        <w:t xml:space="preserve">Pelajaran 1 — Mizan </w:t>
      </w:r>
      <w:proofErr w:type="spellStart"/>
      <w:r>
        <w:t>sharfi</w:t>
      </w:r>
      <w:proofErr w:type="spellEnd"/>
      <w:r>
        <w:t>: menimbang kata</w:t>
      </w:r>
      <w:bookmarkEnd w:id="3"/>
    </w:p>
    <w:p w14:paraId="6FF2D433" w14:textId="77777777" w:rsidR="00CE1C3E" w:rsidRDefault="00000000">
      <w:pPr>
        <w:spacing w:after="120"/>
        <w:jc w:val="both"/>
      </w:pPr>
      <w:r>
        <w:t xml:space="preserve">Seluruh </w:t>
      </w:r>
      <w:proofErr w:type="spellStart"/>
      <w:r>
        <w:t>sharaf</w:t>
      </w:r>
      <w:proofErr w:type="spellEnd"/>
      <w:r>
        <w:t xml:space="preserve"> bertumpu pada satu alat: </w:t>
      </w:r>
      <w:r>
        <w:rPr>
          <w:b/>
          <w:bCs/>
        </w:rPr>
        <w:t>mizan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مِيزَان</w:t>
      </w:r>
      <w:r>
        <w:t xml:space="preserve"> — timbangan), yaitu akar contoh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</w:t>
      </w:r>
      <w:r>
        <w:rPr>
          <w:b/>
          <w:bCs/>
        </w:rPr>
        <w:t>-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ع</w:t>
      </w:r>
      <w:r>
        <w:rPr>
          <w:b/>
          <w:bCs/>
        </w:rPr>
        <w:t>-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ل</w:t>
      </w:r>
      <w:r>
        <w:t xml:space="preserve"> yang mewakili tiga huruf asli kata apa pun. Huruf pertama akar disebut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فَاء الكلمة</w:t>
      </w:r>
      <w:r>
        <w:t xml:space="preserve"> (</w:t>
      </w:r>
      <w:proofErr w:type="spellStart"/>
      <w:r>
        <w:t>fa</w:t>
      </w:r>
      <w:proofErr w:type="spellEnd"/>
      <w:r>
        <w:t xml:space="preserve">' kata), kedua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عَيْن الكلمة</w:t>
      </w:r>
      <w:r>
        <w:t xml:space="preserve"> ('ain kata), ketiga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لَام الكلمة</w:t>
      </w:r>
      <w:r>
        <w:t xml:space="preserve"> (lam kata).</w:t>
      </w:r>
    </w:p>
    <w:p w14:paraId="51C3A37C" w14:textId="77777777" w:rsidR="00CE1C3E" w:rsidRDefault="00000000">
      <w:pPr>
        <w:spacing w:after="120"/>
        <w:jc w:val="both"/>
      </w:pPr>
      <w:r>
        <w:t>Menimbang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وَزْن</w:t>
      </w:r>
      <w:r>
        <w:t xml:space="preserve">) = menempatkan huruf asli sebuah kata pada posisi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, dan menyalin huruf tambahan + harakat apa adanya: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242D0A0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63A8B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Kata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4D0239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5B1AF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Timbangan (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A25B8B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Keterangan</w:t>
            </w:r>
          </w:p>
        </w:tc>
      </w:tr>
      <w:tr w:rsidR="00CE1C3E" w14:paraId="552CE079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E72A9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كَتَبَ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5A314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ب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021812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659C61" w14:textId="77777777" w:rsidR="00CE1C3E" w:rsidRDefault="00000000">
            <w:r>
              <w:t>tiga huruf asli, tanpa tambahan</w:t>
            </w:r>
          </w:p>
        </w:tc>
      </w:tr>
      <w:tr w:rsidR="00CE1C3E" w14:paraId="338331A5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AC546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2DEDF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0F30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B2CD85" w14:textId="77777777" w:rsidR="00CE1C3E" w:rsidRDefault="00000000">
            <w:r>
              <w:t>sama</w:t>
            </w:r>
          </w:p>
        </w:tc>
      </w:tr>
      <w:tr w:rsidR="00CE1C3E" w14:paraId="58388D6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1467F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أَكْرَمَ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8E59DE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E7E76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A572F9" w14:textId="77777777" w:rsidR="00CE1C3E" w:rsidRDefault="00000000">
            <w:r>
              <w:t>hamzah di depan = huruf tambahan, ditulis apa adanya</w:t>
            </w:r>
          </w:p>
        </w:tc>
      </w:tr>
      <w:tr w:rsidR="00CE1C3E" w14:paraId="298D03F9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C95852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ٱسْتَغْفَرَ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230A9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5AAE6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ٱسْتَفْعَلَ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E28EC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</w:t>
            </w:r>
            <w:r>
              <w:t xml:space="preserve"> tambahan</w:t>
            </w:r>
          </w:p>
        </w:tc>
      </w:tr>
      <w:tr w:rsidR="00CE1C3E" w14:paraId="0B484572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DE357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عَلَّمَ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B5A6B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C992D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فَعَّلَ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12620B" w14:textId="77777777" w:rsidR="00CE1C3E" w:rsidRDefault="00000000">
            <w:r>
              <w:t>'ain digandakan → 'ain mizan digandakan</w:t>
            </w:r>
          </w:p>
        </w:tc>
      </w:tr>
    </w:tbl>
    <w:p w14:paraId="6E9CED38" w14:textId="77777777" w:rsidR="00CE1C3E" w:rsidRDefault="00CE1C3E">
      <w:pPr>
        <w:spacing w:after="60"/>
      </w:pPr>
    </w:p>
    <w:p w14:paraId="15457023" w14:textId="77777777" w:rsidR="00CE1C3E" w:rsidRDefault="00000000">
      <w:pPr>
        <w:spacing w:after="120"/>
        <w:jc w:val="both"/>
      </w:pPr>
      <w:r>
        <w:rPr>
          <w:b/>
          <w:bCs/>
        </w:rPr>
        <w:t>Aturan emas menimbang:</w:t>
      </w:r>
      <w:r>
        <w:t xml:space="preserve"> huruf asli → ditaruh di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 xml:space="preserve"> sesuai urutan; huruf </w:t>
      </w:r>
      <w:r>
        <w:rPr>
          <w:b/>
          <w:bCs/>
        </w:rPr>
        <w:t>tambahan</w:t>
      </w:r>
      <w:r>
        <w:t xml:space="preserve"> (</w:t>
      </w:r>
      <w:proofErr w:type="spellStart"/>
      <w:r>
        <w:t>ziyadah</w:t>
      </w:r>
      <w:proofErr w:type="spellEnd"/>
      <w:r>
        <w:t xml:space="preserve">) → ditulis sama persis di mizan (bukan diganti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 xml:space="preserve">); huruf asli yang </w:t>
      </w:r>
      <w:r>
        <w:rPr>
          <w:b/>
          <w:bCs/>
        </w:rPr>
        <w:t>digandakan</w:t>
      </w:r>
      <w:r>
        <w:t xml:space="preserve"> → gandakan pula huruf mizan yang sejajar.</w:t>
      </w:r>
    </w:p>
    <w:p w14:paraId="23EBACAF" w14:textId="77777777" w:rsidR="00CE1C3E" w:rsidRDefault="00000000">
      <w:pPr>
        <w:pStyle w:val="Judul3"/>
      </w:pPr>
      <w:r>
        <w:t xml:space="preserve">Sepuluh huruf tambahan: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سَأَلْتُمُونِيهَا</w:t>
      </w:r>
    </w:p>
    <w:p w14:paraId="234C715E" w14:textId="77777777" w:rsidR="00CE1C3E" w:rsidRDefault="00000000">
      <w:pPr>
        <w:spacing w:after="120"/>
        <w:jc w:val="both"/>
      </w:pPr>
      <w:r>
        <w:t xml:space="preserve">Semua huruf tambahan dalam </w:t>
      </w:r>
      <w:proofErr w:type="spellStart"/>
      <w:r>
        <w:t>sharaf</w:t>
      </w:r>
      <w:proofErr w:type="spellEnd"/>
      <w:r>
        <w:t xml:space="preserve"> terkumpul dalam kalimat pengingat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سَأَلْتُمُونِيهَا</w:t>
      </w:r>
      <w:r>
        <w:t xml:space="preserve"> (</w:t>
      </w:r>
      <w:proofErr w:type="spellStart"/>
      <w:r>
        <w:rPr>
          <w:i/>
          <w:iCs/>
        </w:rPr>
        <w:t>sa'altumūnīhā</w:t>
      </w:r>
      <w:proofErr w:type="spellEnd"/>
      <w:r>
        <w:t xml:space="preserve"> — "kalian menanyakannya kepadaku"):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س، أ، ل، ت، م، و، ن، ي، ه، ا</w:t>
      </w:r>
      <w:r>
        <w:t xml:space="preserve">. Huruf apa pun di luar sepuluh ini </w:t>
      </w:r>
      <w:r>
        <w:rPr>
          <w:b/>
          <w:bCs/>
        </w:rPr>
        <w:t>pasti</w:t>
      </w:r>
      <w:r>
        <w:t xml:space="preserve"> huruf asli akar. Ini kunci pertama membongkar kata: jika sebuah huruf bukan anggota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سألتمونيها</w:t>
      </w:r>
      <w:r>
        <w:t>, ia bagian akar.</w:t>
      </w:r>
    </w:p>
    <w:p w14:paraId="46A5FB0A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Contoh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b/>
          <w:bCs/>
          <w:i/>
          <w:iCs/>
        </w:rPr>
        <w:t>.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مُسْتَقِيم</w:t>
      </w:r>
      <w:r>
        <w:rPr>
          <w:i/>
          <w:iCs/>
        </w:rPr>
        <w:t xml:space="preserve"> (QS 1:6,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ٱلصِّرَٰطَ ٱلْمُسْتَقِيمَ</w:t>
      </w:r>
      <w:r>
        <w:rPr>
          <w:i/>
          <w:iCs/>
        </w:rPr>
        <w:t xml:space="preserve"> — jalan yang lurus). Huruf: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س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</w:t>
      </w:r>
      <w:r>
        <w:rPr>
          <w:i/>
          <w:iCs/>
        </w:rPr>
        <w:t xml:space="preserve">. Buang yang anggota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سألتمونيها</w:t>
      </w:r>
      <w:r>
        <w:rPr>
          <w:i/>
          <w:iCs/>
        </w:rPr>
        <w:t xml:space="preserve"> kecuali yang jelas asli: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م، س، ت</w:t>
      </w:r>
      <w:r>
        <w:rPr>
          <w:i/>
          <w:iCs/>
        </w:rPr>
        <w:t xml:space="preserve"> tambahan; tersisa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</w:t>
      </w:r>
      <w:r>
        <w:rPr>
          <w:i/>
          <w:iCs/>
        </w:rPr>
        <w:t xml:space="preserve">… lalu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</w:t>
      </w:r>
      <w:r>
        <w:rPr>
          <w:i/>
          <w:iCs/>
        </w:rPr>
        <w:t xml:space="preserve"> (anggota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سألتمونيها</w:t>
      </w:r>
      <w:r>
        <w:rPr>
          <w:i/>
          <w:iCs/>
        </w:rPr>
        <w:t xml:space="preserve"> juga — di sini ia hasil </w:t>
      </w:r>
      <w:proofErr w:type="spellStart"/>
      <w:r>
        <w:rPr>
          <w:i/>
          <w:iCs/>
        </w:rPr>
        <w:t>i'lal</w:t>
      </w:r>
      <w:proofErr w:type="spellEnd"/>
      <w:r>
        <w:rPr>
          <w:i/>
          <w:iCs/>
        </w:rPr>
        <w:t xml:space="preserve">, lihat TL5)… akar sebenarnya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ق</w:t>
      </w:r>
      <w:r>
        <w:rPr>
          <w:b/>
          <w:bCs/>
          <w:i/>
          <w:iCs/>
        </w:rPr>
        <w:t>-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و</w:t>
      </w:r>
      <w:r>
        <w:rPr>
          <w:b/>
          <w:bCs/>
          <w:i/>
          <w:iCs/>
        </w:rPr>
        <w:t>-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م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Wazan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مُسْتَفْعِل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ism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fa'il</w:t>
      </w:r>
      <w:proofErr w:type="spellEnd"/>
      <w:r>
        <w:rPr>
          <w:i/>
          <w:iCs/>
        </w:rPr>
        <w:t xml:space="preserve"> bentuk X). Tanpa mizan,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مستقيم</w:t>
      </w:r>
      <w:r>
        <w:rPr>
          <w:i/>
          <w:iCs/>
        </w:rPr>
        <w:t xml:space="preserve"> tampak rumit; dengan mizan, ia satu pola yang Anda sudah kenal.</w:t>
      </w:r>
    </w:p>
    <w:p w14:paraId="689C8AF1" w14:textId="77777777" w:rsidR="00CE1C3E" w:rsidRDefault="00000000">
      <w:pPr>
        <w:pStyle w:val="Judul3"/>
      </w:pPr>
      <w:r>
        <w:lastRenderedPageBreak/>
        <w:t>Latihan produksi 1</w:t>
      </w:r>
    </w:p>
    <w:p w14:paraId="588B375C" w14:textId="77777777" w:rsidR="00CE1C3E" w:rsidRDefault="00000000">
      <w:pPr>
        <w:spacing w:after="120"/>
        <w:jc w:val="both"/>
      </w:pPr>
      <w:r>
        <w:t xml:space="preserve">Timbang kata-kata </w:t>
      </w:r>
      <w:proofErr w:type="spellStart"/>
      <w:r>
        <w:t>Qur'an</w:t>
      </w:r>
      <w:proofErr w:type="spellEnd"/>
      <w:r>
        <w:t xml:space="preserve"> ini (tentukan akar + </w:t>
      </w:r>
      <w:proofErr w:type="spellStart"/>
      <w:r>
        <w:t>wazan</w:t>
      </w:r>
      <w:proofErr w:type="spellEnd"/>
      <w:r>
        <w:t>); kunci di akhir pelajaran:</w:t>
      </w:r>
    </w:p>
    <w:p w14:paraId="6FD7AF44" w14:textId="77777777" w:rsidR="00CE1C3E" w:rsidRDefault="00000000">
      <w:pPr>
        <w:spacing w:after="120"/>
        <w:jc w:val="both"/>
      </w:pPr>
      <w:r>
        <w:t xml:space="preserve">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</w:t>
      </w:r>
      <w:r>
        <w:t xml:space="preserve"> (QS 2:29) —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أَنزَلَ</w:t>
      </w:r>
      <w:r>
        <w:t xml:space="preserve"> (QS 2:22) —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يَعْلَمُونَ</w:t>
      </w:r>
      <w:r>
        <w:t xml:space="preserve"> (QS 2:13) — (d)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ٱسْتَكْبَرَ</w:t>
      </w:r>
      <w:r>
        <w:t xml:space="preserve"> (QS 2:34) — (e)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مُؤْمِنُونَ</w:t>
      </w:r>
      <w:r>
        <w:t xml:space="preserve"> (QS 2:3).</w:t>
      </w:r>
    </w:p>
    <w:p w14:paraId="406BC4A8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ق، فَعَلَ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ل، أَفْعَلَ</w:t>
      </w:r>
      <w:r>
        <w:t xml:space="preserve">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م، يَفْعَلُونَ</w:t>
      </w:r>
      <w:r>
        <w:t xml:space="preserve">. (d)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ر، ٱسْتَفْعَلَ</w:t>
      </w:r>
      <w:r>
        <w:t xml:space="preserve">. (e)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ن، مُفْعِلُونَ</w:t>
      </w:r>
      <w:r>
        <w:t xml:space="preserve"> (bentuk IV; hamzah kedua akar melebur — lihat TL5 </w:t>
      </w:r>
      <w:proofErr w:type="spellStart"/>
      <w:r>
        <w:t>mahmuz</w:t>
      </w:r>
      <w:proofErr w:type="spellEnd"/>
      <w:r>
        <w:t>).</w:t>
      </w:r>
    </w:p>
    <w:p w14:paraId="01642BBD" w14:textId="77777777" w:rsidR="00CE1C3E" w:rsidRDefault="00000000">
      <w:pPr>
        <w:pStyle w:val="Judul2"/>
      </w:pPr>
      <w:bookmarkStart w:id="4" w:name="_Toc232618727"/>
      <w:r>
        <w:t xml:space="preserve">Pelajaran 2 — </w:t>
      </w:r>
      <w:proofErr w:type="spellStart"/>
      <w:r>
        <w:t>Tashrif</w:t>
      </w:r>
      <w:proofErr w:type="spellEnd"/>
      <w:r>
        <w:t xml:space="preserve"> istilahi: menderet satu akar</w:t>
      </w:r>
      <w:bookmarkEnd w:id="4"/>
    </w:p>
    <w:p w14:paraId="7AEEA8CE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Tashrif</w:t>
      </w:r>
      <w:proofErr w:type="spellEnd"/>
      <w:r>
        <w:rPr>
          <w:b/>
          <w:bCs/>
        </w:rPr>
        <w:t xml:space="preserve"> istilahi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تَصْرِيف اِصْطِلَاحِيّ</w:t>
      </w:r>
      <w:r>
        <w:t xml:space="preserve">) adalah menderet </w:t>
      </w:r>
      <w:r>
        <w:rPr>
          <w:b/>
          <w:bCs/>
        </w:rPr>
        <w:t>satu akar</w:t>
      </w:r>
      <w:r>
        <w:t xml:space="preserve"> ke seluruh bentuk turunan baku. Inilah "tangga" yang dihafal santri dari kitab </w:t>
      </w:r>
      <w:proofErr w:type="spellStart"/>
      <w:r>
        <w:t>al-Amtsilah</w:t>
      </w:r>
      <w:proofErr w:type="spellEnd"/>
      <w:r>
        <w:t xml:space="preserve"> </w:t>
      </w:r>
      <w:proofErr w:type="spellStart"/>
      <w:r>
        <w:t>at-Tashrifiyyah</w:t>
      </w:r>
      <w:proofErr w:type="spellEnd"/>
      <w:r>
        <w:t xml:space="preserve">. Untuk bentuk I akar sehat seperti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 xml:space="preserve"> (</w:t>
      </w:r>
      <w:r>
        <w:rPr>
          <w:i/>
          <w:iCs/>
        </w:rPr>
        <w:t>menolong</w:t>
      </w:r>
      <w:r>
        <w:t>), deretnya: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54D7C66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CEDB0D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B65C9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0BB32D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E58B69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Akar 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نصر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921E840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Arti</w:t>
            </w:r>
          </w:p>
        </w:tc>
      </w:tr>
      <w:tr w:rsidR="00CE1C3E" w14:paraId="3E3D00F3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E42201" w14:textId="77777777" w:rsidR="00CE1C3E" w:rsidRDefault="00000000">
            <w:r>
              <w:t>1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F97B78" w14:textId="77777777" w:rsidR="00CE1C3E" w:rsidRDefault="00000000"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madhi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02953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234B1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05027B" w14:textId="77777777" w:rsidR="00CE1C3E" w:rsidRDefault="00000000">
            <w:r>
              <w:t>telah menolong</w:t>
            </w:r>
          </w:p>
        </w:tc>
      </w:tr>
      <w:tr w:rsidR="00CE1C3E" w14:paraId="50BF6416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5A4311" w14:textId="77777777" w:rsidR="00CE1C3E" w:rsidRDefault="00000000">
            <w:r>
              <w:t>2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CBC662" w14:textId="77777777" w:rsidR="00CE1C3E" w:rsidRDefault="00000000"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mudhari</w:t>
            </w:r>
            <w:proofErr w:type="spellEnd"/>
            <w:r>
              <w:t>'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E8663F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B59D5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يَنْصُرُ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623607" w14:textId="77777777" w:rsidR="00CE1C3E" w:rsidRDefault="00000000">
            <w:r>
              <w:t>sedang/akan menolong</w:t>
            </w:r>
          </w:p>
        </w:tc>
      </w:tr>
      <w:tr w:rsidR="00CE1C3E" w14:paraId="5111133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6F8D03" w14:textId="77777777" w:rsidR="00CE1C3E" w:rsidRDefault="00000000">
            <w:r>
              <w:t>3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8190F2" w14:textId="77777777" w:rsidR="00CE1C3E" w:rsidRDefault="00000000">
            <w:r>
              <w:t>Masdar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A25A2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نَصْر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6838A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نَصْرًا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52D70E" w14:textId="77777777" w:rsidR="00CE1C3E" w:rsidRDefault="00000000">
            <w:r>
              <w:t>pertolongan</w:t>
            </w:r>
          </w:p>
        </w:tc>
      </w:tr>
      <w:tr w:rsidR="00CE1C3E" w14:paraId="2CB03F6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1C2597" w14:textId="77777777" w:rsidR="00CE1C3E" w:rsidRDefault="00000000">
            <w:r>
              <w:t>4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DAD332" w14:textId="77777777" w:rsidR="00CE1C3E" w:rsidRDefault="00000000">
            <w:r>
              <w:t>Masdar mim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E4E7A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مَفْعَل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96C36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مَنْصَر</w:t>
            </w:r>
            <w:r>
              <w:t>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D273C6" w14:textId="77777777" w:rsidR="00CE1C3E" w:rsidRDefault="00000000">
            <w:r>
              <w:t>pertolongan</w:t>
            </w:r>
          </w:p>
        </w:tc>
      </w:tr>
      <w:tr w:rsidR="00CE1C3E" w14:paraId="308E7A2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7E4A43" w14:textId="77777777" w:rsidR="00CE1C3E" w:rsidRDefault="00000000">
            <w:r>
              <w:t>5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F3A404" w14:textId="77777777" w:rsidR="00CE1C3E" w:rsidRDefault="00000000">
            <w:proofErr w:type="spellStart"/>
            <w:r>
              <w:t>Ism</w:t>
            </w:r>
            <w:proofErr w:type="spellEnd"/>
            <w:r>
              <w:t xml:space="preserve"> </w:t>
            </w:r>
            <w:proofErr w:type="spellStart"/>
            <w:r>
              <w:t>fa'il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E7DF5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فَاعِل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708A5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نَاصِر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786A30" w14:textId="77777777" w:rsidR="00CE1C3E" w:rsidRDefault="00000000">
            <w:r>
              <w:t>penolong</w:t>
            </w:r>
          </w:p>
        </w:tc>
      </w:tr>
      <w:tr w:rsidR="00CE1C3E" w14:paraId="1CC01CD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F1AF71" w14:textId="77777777" w:rsidR="00CE1C3E" w:rsidRDefault="00000000">
            <w:r>
              <w:t>6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E46A81" w14:textId="77777777" w:rsidR="00CE1C3E" w:rsidRDefault="00000000">
            <w:proofErr w:type="spellStart"/>
            <w:r>
              <w:t>Ism</w:t>
            </w:r>
            <w:proofErr w:type="spellEnd"/>
            <w:r>
              <w:t xml:space="preserve"> </w:t>
            </w:r>
            <w:proofErr w:type="spellStart"/>
            <w:r>
              <w:t>maf'ul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D6924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مَفْعُول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B6AF9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مَنْصُور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7A3E97" w14:textId="77777777" w:rsidR="00CE1C3E" w:rsidRDefault="00000000">
            <w:r>
              <w:t>yang ditolong</w:t>
            </w:r>
          </w:p>
        </w:tc>
      </w:tr>
      <w:tr w:rsidR="00CE1C3E" w14:paraId="3E7E369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204DCA" w14:textId="77777777" w:rsidR="00CE1C3E" w:rsidRDefault="00000000">
            <w:r>
              <w:t>7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54E965" w14:textId="77777777" w:rsidR="00CE1C3E" w:rsidRDefault="00000000"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amr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8A853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اُفْعُلْ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82520F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اُنْصُرْ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6E6DFD" w14:textId="77777777" w:rsidR="00CE1C3E" w:rsidRDefault="00000000">
            <w:r>
              <w:t>tolonglah!</w:t>
            </w:r>
          </w:p>
        </w:tc>
      </w:tr>
      <w:tr w:rsidR="00CE1C3E" w14:paraId="69040860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B01E541" w14:textId="77777777" w:rsidR="00CE1C3E" w:rsidRDefault="00000000">
            <w:r>
              <w:t>8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C49546" w14:textId="77777777" w:rsidR="00CE1C3E" w:rsidRDefault="00000000">
            <w:proofErr w:type="spellStart"/>
            <w:r>
              <w:t>Fi'l</w:t>
            </w:r>
            <w:proofErr w:type="spellEnd"/>
            <w:r>
              <w:t xml:space="preserve"> nahi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9F942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لَا تَفْعُلْ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0310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لَا تَنْصُرْ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A1CB60" w14:textId="77777777" w:rsidR="00CE1C3E" w:rsidRDefault="00000000">
            <w:r>
              <w:t>jangan menolong!</w:t>
            </w:r>
          </w:p>
        </w:tc>
      </w:tr>
      <w:tr w:rsidR="00CE1C3E" w14:paraId="0481273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C2374C" w14:textId="77777777" w:rsidR="00CE1C3E" w:rsidRDefault="00000000">
            <w:r>
              <w:t>9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D03214" w14:textId="77777777" w:rsidR="00CE1C3E" w:rsidRDefault="00000000">
            <w:proofErr w:type="spellStart"/>
            <w:r>
              <w:t>Ism</w:t>
            </w:r>
            <w:proofErr w:type="spellEnd"/>
            <w:r>
              <w:t xml:space="preserve"> zaman/makan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91E107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مَفْعَل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699D7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مَنْصَر</w:t>
            </w:r>
            <w:r>
              <w:t>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CA8C9C" w14:textId="77777777" w:rsidR="00CE1C3E" w:rsidRDefault="00000000">
            <w:r>
              <w:t>waktu/tempat menolong</w:t>
            </w:r>
          </w:p>
        </w:tc>
      </w:tr>
      <w:tr w:rsidR="00CE1C3E" w14:paraId="4BDB0D7B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9CA746B" w14:textId="77777777" w:rsidR="00CE1C3E" w:rsidRDefault="00000000">
            <w:r>
              <w:t>10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E12E5A" w14:textId="77777777" w:rsidR="00CE1C3E" w:rsidRDefault="00000000">
            <w:proofErr w:type="spellStart"/>
            <w:r>
              <w:t>Ism</w:t>
            </w:r>
            <w:proofErr w:type="spellEnd"/>
            <w:r>
              <w:t xml:space="preserve"> alat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BBE16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مِفْعَل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C1FFE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مِنْصَر</w:t>
            </w:r>
            <w:r>
              <w:t>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684486A" w14:textId="77777777" w:rsidR="00CE1C3E" w:rsidRDefault="00000000">
            <w:r>
              <w:t>alat menolong</w:t>
            </w:r>
          </w:p>
        </w:tc>
      </w:tr>
    </w:tbl>
    <w:p w14:paraId="2DA11501" w14:textId="77777777" w:rsidR="00CE1C3E" w:rsidRDefault="00CE1C3E">
      <w:pPr>
        <w:spacing w:after="60"/>
      </w:pPr>
    </w:p>
    <w:p w14:paraId="17AFA1BB" w14:textId="77777777" w:rsidR="00CE1C3E" w:rsidRDefault="00000000">
      <w:pPr>
        <w:spacing w:after="120"/>
        <w:jc w:val="both"/>
      </w:pPr>
      <w:r>
        <w:t xml:space="preserve">(° = bentuk teoretis, tidak muncul di </w:t>
      </w:r>
      <w:proofErr w:type="spellStart"/>
      <w:r>
        <w:t>Qur'an</w:t>
      </w:r>
      <w:proofErr w:type="spellEnd"/>
      <w:r>
        <w:t xml:space="preserve"> untuk akar ini.)</w:t>
      </w:r>
    </w:p>
    <w:p w14:paraId="47DC38A8" w14:textId="77777777" w:rsidR="00CE1C3E" w:rsidRDefault="00000000">
      <w:pPr>
        <w:spacing w:after="120"/>
        <w:jc w:val="both"/>
      </w:pPr>
      <w:r>
        <w:rPr>
          <w:b/>
          <w:bCs/>
        </w:rPr>
        <w:t>Kenapa deret ini penting.</w:t>
      </w:r>
      <w:r>
        <w:t xml:space="preserve"> Sekali Anda hafal </w:t>
      </w:r>
      <w:r>
        <w:rPr>
          <w:i/>
          <w:iCs/>
        </w:rPr>
        <w:t>kerangka</w:t>
      </w:r>
      <w:r>
        <w:t xml:space="preserve"> deret (bukan akarnya), Anda bisa menderetkan akar apa pun.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نَصَرَ</w:t>
      </w:r>
      <w:r>
        <w:t xml:space="preserve"> ada di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نَصْر</w:t>
      </w:r>
      <w:r>
        <w:t xml:space="preserve"> (QS 110:1,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إِذَا جَآءَ نَصْرُ ٱللَّهِ</w:t>
      </w:r>
      <w:r>
        <w:t xml:space="preserve"> — </w:t>
      </w:r>
      <w:r>
        <w:rPr>
          <w:i/>
          <w:iCs/>
        </w:rPr>
        <w:t>apabila datang pertolongan Allah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نَاصِر</w:t>
      </w:r>
      <w:r>
        <w:t xml:space="preserve"> (QS 3:22,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 لَهُم مِّن نَّٰصِرِينَ</w:t>
      </w:r>
      <w:r>
        <w:t xml:space="preserve"> — </w:t>
      </w:r>
      <w:r>
        <w:rPr>
          <w:i/>
          <w:iCs/>
        </w:rPr>
        <w:t>tiada penolong bagi mereka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اُنصُرْ</w:t>
      </w:r>
      <w:r>
        <w:t xml:space="preserve"> (QS 2:286,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فَٱنصُرْنَا</w:t>
      </w:r>
      <w:r>
        <w:t xml:space="preserve"> — </w:t>
      </w:r>
      <w:r>
        <w:rPr>
          <w:i/>
          <w:iCs/>
        </w:rPr>
        <w:t>maka tolonglah kami</w:t>
      </w:r>
      <w:r>
        <w:t>). Tiga titik di deret yang sama, satu akar.</w:t>
      </w:r>
    </w:p>
    <w:p w14:paraId="667667EF" w14:textId="77777777" w:rsidR="00CE1C3E" w:rsidRDefault="00000000">
      <w:pPr>
        <w:pStyle w:val="Judul3"/>
      </w:pPr>
      <w:proofErr w:type="spellStart"/>
      <w:r>
        <w:t>Tashrif</w:t>
      </w:r>
      <w:proofErr w:type="spellEnd"/>
      <w:r>
        <w:t xml:space="preserve"> istilahi sebagai "rumus turunan"</w:t>
      </w:r>
    </w:p>
    <w:p w14:paraId="677E3308" w14:textId="77777777" w:rsidR="00CE1C3E" w:rsidRDefault="00000000">
      <w:pPr>
        <w:spacing w:after="120"/>
        <w:jc w:val="both"/>
      </w:pPr>
      <w:r>
        <w:lastRenderedPageBreak/>
        <w:t xml:space="preserve">Ini melipatgandakan yang Anda pelajari di modul pengenalan. Di sana Anda </w:t>
      </w:r>
      <w:r>
        <w:rPr>
          <w:i/>
          <w:iCs/>
        </w:rPr>
        <w:t>mengenali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فَاعِل</w:t>
      </w:r>
      <w:r>
        <w:t xml:space="preserve"> dan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مَفْعُول</w:t>
      </w:r>
      <w:r>
        <w:t xml:space="preserve"> terpisah-pisah; di sini Anda melihat keduanya sebagai </w:t>
      </w:r>
      <w:r>
        <w:rPr>
          <w:b/>
          <w:bCs/>
        </w:rPr>
        <w:t>dua kursi tetap pada satu deret</w:t>
      </w:r>
      <w:r>
        <w:t xml:space="preserve"> yang lahir dari akar yang sama. Maka:</w:t>
      </w:r>
    </w:p>
    <w:p w14:paraId="6F78B9BB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يَخْلُقُ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خَلْق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خَالِق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مَخْلُوق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اُخْلُقْ</w:t>
      </w:r>
      <w:r>
        <w:t xml:space="preserve">. Semuanya di </w:t>
      </w:r>
      <w:proofErr w:type="spellStart"/>
      <w:r>
        <w:t>Qur'an</w:t>
      </w:r>
      <w:proofErr w:type="spellEnd"/>
      <w:r>
        <w:t xml:space="preserve"> kecuali </w:t>
      </w:r>
      <w:proofErr w:type="spellStart"/>
      <w:r>
        <w:t>amr</w:t>
      </w:r>
      <w:proofErr w:type="spellEnd"/>
      <w:r>
        <w:t>.</w:t>
      </w:r>
    </w:p>
    <w:p w14:paraId="057A367F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عَبَدَ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يَعْبُدُ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عِبَادَة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عَابِد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مَعْبُود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اُعْبُدْ</w:t>
      </w:r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عِبَادَة</w:t>
      </w:r>
      <w:r>
        <w:t xml:space="preserve"> (QS 19:65),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ٱعْبُدُوا۟</w:t>
      </w:r>
      <w:r>
        <w:t xml:space="preserve"> (QS 2:21),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عَابِدُونَ</w:t>
      </w:r>
      <w:r>
        <w:t xml:space="preserve"> (QS 109:3).</w:t>
      </w:r>
    </w:p>
    <w:p w14:paraId="3C89477B" w14:textId="77777777" w:rsidR="00CE1C3E" w:rsidRDefault="00000000">
      <w:pPr>
        <w:pStyle w:val="Judul3"/>
      </w:pPr>
      <w:r>
        <w:t>Latihan produksi 2</w:t>
      </w:r>
    </w:p>
    <w:p w14:paraId="79880D00" w14:textId="77777777" w:rsidR="00CE1C3E" w:rsidRDefault="00000000">
      <w:pPr>
        <w:spacing w:after="120"/>
        <w:jc w:val="both"/>
      </w:pPr>
      <w:r>
        <w:t xml:space="preserve">Deretkan </w:t>
      </w:r>
      <w:proofErr w:type="spellStart"/>
      <w:r>
        <w:t>tashrif</w:t>
      </w:r>
      <w:proofErr w:type="spellEnd"/>
      <w:r>
        <w:t xml:space="preserve"> istilahi (10 bentuk) untuk akar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ك</w:t>
      </w:r>
      <w:r>
        <w:rPr>
          <w:b/>
          <w:bCs/>
        </w:rPr>
        <w:t>-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</w:t>
      </w:r>
      <w:r>
        <w:rPr>
          <w:b/>
          <w:bCs/>
        </w:rPr>
        <w:t>-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ب</w:t>
      </w:r>
      <w:r>
        <w:t xml:space="preserve"> (</w:t>
      </w:r>
      <w:r>
        <w:rPr>
          <w:i/>
          <w:iCs/>
        </w:rPr>
        <w:t>menulis</w:t>
      </w:r>
      <w:r>
        <w:t xml:space="preserve">, bab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يَفْعُل</w:t>
      </w:r>
      <w:r>
        <w:t xml:space="preserve">). Tandai mana yang ada di </w:t>
      </w:r>
      <w:proofErr w:type="spellStart"/>
      <w:r>
        <w:t>Qur'an</w:t>
      </w:r>
      <w:proofErr w:type="spellEnd"/>
      <w:r>
        <w:t xml:space="preserve">. (Kunci ringkas: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كَتَبَ، يَكْتُبُ، كِتَابَة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كَتْب، مَكْتَب</w:t>
      </w:r>
      <w:r>
        <w:t>°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كَاتِب، مَكْتُوب، اُكْتُبْ، لَا تَكْتُبْ، مَكْتَب</w:t>
      </w:r>
      <w:r>
        <w:t>°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مِكْتَب</w:t>
      </w:r>
      <w:r>
        <w:t xml:space="preserve">°. Di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كَتَبَ</w:t>
      </w:r>
      <w:r>
        <w:t xml:space="preserve"> QS 2:187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يَكْتُبُونَ</w:t>
      </w:r>
      <w:r>
        <w:t xml:space="preserve"> QS 2:79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كَاتِب</w:t>
      </w:r>
      <w:r>
        <w:t xml:space="preserve"> QS 2:282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مَكْتُوب</w:t>
      </w:r>
      <w:r>
        <w:t xml:space="preserve"> QS 7:157.)</w:t>
      </w:r>
    </w:p>
    <w:p w14:paraId="7367B89A" w14:textId="77777777" w:rsidR="00CE1C3E" w:rsidRDefault="00000000">
      <w:pPr>
        <w:pStyle w:val="Judul2"/>
      </w:pPr>
      <w:bookmarkStart w:id="5" w:name="_Toc232618728"/>
      <w:r>
        <w:t xml:space="preserve">Pelajaran 3 — Enam bab bentuk I dan vokal 'ain </w:t>
      </w:r>
      <w:proofErr w:type="spellStart"/>
      <w:r>
        <w:t>mudhari</w:t>
      </w:r>
      <w:proofErr w:type="spellEnd"/>
      <w:r>
        <w:t>'</w:t>
      </w:r>
      <w:bookmarkEnd w:id="5"/>
    </w:p>
    <w:p w14:paraId="6D21D2AB" w14:textId="77777777" w:rsidR="00CE1C3E" w:rsidRDefault="00000000">
      <w:pPr>
        <w:spacing w:after="120"/>
        <w:jc w:val="both"/>
      </w:pPr>
      <w:r>
        <w:t xml:space="preserve">Tantangan terbesar bentuk I: </w:t>
      </w:r>
      <w:r>
        <w:rPr>
          <w:b/>
          <w:bCs/>
        </w:rPr>
        <w:t xml:space="preserve">vokal 'ain pada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 xml:space="preserve">' tidak bisa ditebak dari </w:t>
      </w:r>
      <w:proofErr w:type="spellStart"/>
      <w:r>
        <w:rPr>
          <w:b/>
          <w:bCs/>
        </w:rPr>
        <w:t>madhi</w:t>
      </w:r>
      <w:proofErr w:type="spellEnd"/>
      <w:r>
        <w:t xml:space="preserve"> — harus diketahui per kata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سَمَاعِيّ</w:t>
      </w:r>
      <w:r>
        <w:t xml:space="preserve">). </w:t>
      </w:r>
      <w:proofErr w:type="spellStart"/>
      <w:r>
        <w:t>Sharaf</w:t>
      </w:r>
      <w:proofErr w:type="spellEnd"/>
      <w:r>
        <w:t xml:space="preserve"> membagi </w:t>
      </w:r>
      <w:proofErr w:type="spellStart"/>
      <w:r>
        <w:t>tsulatsi</w:t>
      </w:r>
      <w:proofErr w:type="spellEnd"/>
      <w:r>
        <w:t xml:space="preserve"> </w:t>
      </w:r>
      <w:proofErr w:type="spellStart"/>
      <w:r>
        <w:t>mujarrad</w:t>
      </w:r>
      <w:proofErr w:type="spellEnd"/>
      <w:r>
        <w:t xml:space="preserve"> menjadi </w:t>
      </w:r>
      <w:r>
        <w:rPr>
          <w:b/>
          <w:bCs/>
        </w:rPr>
        <w:t>enam bab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أَبْوَاب</w:t>
      </w:r>
      <w:r>
        <w:t xml:space="preserve">) berdasar pasangan vokal 'ain </w:t>
      </w:r>
      <w:proofErr w:type="spellStart"/>
      <w:r>
        <w:t>madhi</w:t>
      </w:r>
      <w:proofErr w:type="spellEnd"/>
      <w:r>
        <w:t xml:space="preserve"> → 'ain </w:t>
      </w:r>
      <w:proofErr w:type="spellStart"/>
      <w:r>
        <w:t>mudhari</w:t>
      </w:r>
      <w:proofErr w:type="spellEnd"/>
      <w:r>
        <w:t>':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6"/>
        <w:gridCol w:w="1504"/>
        <w:gridCol w:w="1504"/>
        <w:gridCol w:w="1504"/>
        <w:gridCol w:w="1504"/>
        <w:gridCol w:w="1504"/>
      </w:tblGrid>
      <w:tr w:rsidR="00CE1C3E" w14:paraId="6F88099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9BEB8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Bab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A741D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→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954D29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BE145C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1FC7A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3ABD97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Arti</w:t>
            </w:r>
          </w:p>
        </w:tc>
      </w:tr>
      <w:tr w:rsidR="00CE1C3E" w14:paraId="659C7D94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E5E257" w14:textId="77777777" w:rsidR="00CE1C3E" w:rsidRDefault="00000000">
            <w:r>
              <w:t>1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E290BD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B7B74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فَتْح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ضَمّ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DFE206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يَنصُرُ؛ خَلَقَ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يَخْلُقُ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92D65C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نصر، خلق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DA59D9D" w14:textId="77777777" w:rsidR="00CE1C3E" w:rsidRDefault="00000000">
            <w:r>
              <w:t>menolong; mencipta</w:t>
            </w:r>
          </w:p>
        </w:tc>
      </w:tr>
      <w:tr w:rsidR="00CE1C3E" w14:paraId="618E836D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8A8609" w14:textId="77777777" w:rsidR="00CE1C3E" w:rsidRDefault="00000000">
            <w:r>
              <w:t>2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44D6F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يَفْعِلُ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BF8B24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فَتْح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كَسْر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DD209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ضَرَبَ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يَضْرِبُ؛ جَلَسَ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يَجْلِسُ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3935C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ضرب، جلس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D0C7D2" w14:textId="77777777" w:rsidR="00CE1C3E" w:rsidRDefault="00000000">
            <w:r>
              <w:t>memukul; duduk</w:t>
            </w:r>
          </w:p>
        </w:tc>
      </w:tr>
      <w:tr w:rsidR="00CE1C3E" w14:paraId="249F8F7E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54D905" w14:textId="77777777" w:rsidR="00CE1C3E" w:rsidRDefault="00000000">
            <w:r>
              <w:t>3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16684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AB9FB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فَتْح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فَتْح</w:t>
            </w:r>
            <w:r>
              <w:t xml:space="preserve"> (umumnya berhuruf </w:t>
            </w:r>
            <w:proofErr w:type="spellStart"/>
            <w:r>
              <w:t>halqi</w:t>
            </w:r>
            <w:proofErr w:type="spellEnd"/>
            <w:r>
              <w:t>)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1A4E1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فَتَحَ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يَفْتَحُ؛ ذَهَبَ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يَذْهَبُ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3203A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فتح، ذهب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C2BB7E" w14:textId="77777777" w:rsidR="00CE1C3E" w:rsidRDefault="00000000">
            <w:r>
              <w:t>membuka; pergi</w:t>
            </w:r>
          </w:p>
        </w:tc>
      </w:tr>
      <w:tr w:rsidR="00CE1C3E" w14:paraId="70051932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508987" w14:textId="77777777" w:rsidR="00CE1C3E" w:rsidRDefault="00000000">
            <w:r>
              <w:t>4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B8AEB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13CF4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كَسْر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فَتْح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03384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عَلِمَ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يَعْلَمُ؛ سَمِعَ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يَسْمَعُ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93983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علم، سمع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4389AA" w14:textId="77777777" w:rsidR="00CE1C3E" w:rsidRDefault="00000000">
            <w:r>
              <w:t>mengetahui; mendengar</w:t>
            </w:r>
          </w:p>
        </w:tc>
      </w:tr>
      <w:tr w:rsidR="00CE1C3E" w14:paraId="53BC5627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A47639" w14:textId="77777777" w:rsidR="00CE1C3E" w:rsidRDefault="00000000">
            <w:r>
              <w:t>5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658214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فَعُلَ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017FF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ضَمّ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ضَمّ</w:t>
            </w:r>
            <w:r>
              <w:t xml:space="preserve"> (sifat/tabiat)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96815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كَرُمَ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يَكْرُمُ؛ حَسُنَ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يَحْسُنُ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ECCE4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كرم، حسن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B36F29" w14:textId="77777777" w:rsidR="00CE1C3E" w:rsidRDefault="00000000">
            <w:r>
              <w:t>mulia; baik</w:t>
            </w:r>
          </w:p>
        </w:tc>
      </w:tr>
      <w:tr w:rsidR="00CE1C3E" w14:paraId="1C3BA02A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420356" w14:textId="77777777" w:rsidR="00CE1C3E" w:rsidRDefault="00000000">
            <w:r>
              <w:lastRenderedPageBreak/>
              <w:t>6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86ED0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فَعِلَ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يَفْعِلُ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40303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كَسْر</w:t>
            </w:r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كَسْر</w:t>
            </w:r>
            <w:r>
              <w:t xml:space="preserve"> (sedikit)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874FF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حَسِبَ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يَحْسِبُ؛ وَرِثَ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يَرِثُ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131B8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حسب، ورث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140CCC" w14:textId="77777777" w:rsidR="00CE1C3E" w:rsidRDefault="00000000">
            <w:r>
              <w:t>mengira; mewarisi</w:t>
            </w:r>
          </w:p>
        </w:tc>
      </w:tr>
    </w:tbl>
    <w:p w14:paraId="367C2BA0" w14:textId="77777777" w:rsidR="00CE1C3E" w:rsidRDefault="00CE1C3E">
      <w:pPr>
        <w:spacing w:after="60"/>
      </w:pPr>
    </w:p>
    <w:p w14:paraId="54A25B5C" w14:textId="77777777" w:rsidR="00CE1C3E" w:rsidRDefault="00000000">
      <w:pPr>
        <w:spacing w:after="120"/>
        <w:jc w:val="both"/>
      </w:pPr>
      <w:r>
        <w:rPr>
          <w:b/>
          <w:bCs/>
        </w:rPr>
        <w:t>Pola makna yang membantu menebak bab:</w:t>
      </w:r>
    </w:p>
    <w:p w14:paraId="7397C823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>Bab 4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فَعِلَ يَفْعَلُ</w:t>
      </w:r>
      <w:r>
        <w:t xml:space="preserve">) sering untuk </w:t>
      </w:r>
      <w:r>
        <w:rPr>
          <w:b/>
          <w:bCs/>
        </w:rPr>
        <w:t>keadaan sesaat / perasaan / warna-cacat sementara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فَرِحَ</w:t>
      </w:r>
      <w:r>
        <w:t xml:space="preserve"> (gembira),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غَضِبَ</w:t>
      </w:r>
      <w:r>
        <w:t xml:space="preserve"> (marah),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عَلِمَ</w:t>
      </w:r>
      <w:r>
        <w:t xml:space="preserve"> (tahu). Banyak di </w:t>
      </w:r>
      <w:proofErr w:type="spellStart"/>
      <w:r>
        <w:t>Qur'an</w:t>
      </w:r>
      <w:proofErr w:type="spellEnd"/>
      <w:r>
        <w:t>.</w:t>
      </w:r>
    </w:p>
    <w:p w14:paraId="20E5E040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>Bab 5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فَعُلَ يَفْعُلُ</w:t>
      </w:r>
      <w:r>
        <w:t xml:space="preserve">) khusus </w:t>
      </w:r>
      <w:r>
        <w:rPr>
          <w:b/>
          <w:bCs/>
        </w:rPr>
        <w:t>sifat tetap / tabiat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كَرُمَ</w:t>
      </w:r>
      <w:r>
        <w:t xml:space="preserve"> (mulia),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كَبُرَ</w:t>
      </w:r>
      <w:r>
        <w:t xml:space="preserve"> (besar),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حَسُنَ</w:t>
      </w:r>
      <w:r>
        <w:t xml:space="preserve"> (baik). Hampir selalu bermakna "menjadi/bersifat".</w:t>
      </w:r>
    </w:p>
    <w:p w14:paraId="2DD8C2B4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>Bab 3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يَفْعَلُ</w:t>
      </w:r>
      <w:r>
        <w:t xml:space="preserve">) hampir selalu menuntut salah satu huruf </w:t>
      </w:r>
      <w:proofErr w:type="spellStart"/>
      <w:r>
        <w:rPr>
          <w:b/>
          <w:bCs/>
        </w:rPr>
        <w:t>halqi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ء ه ع ح غ خ</w:t>
      </w:r>
      <w:r>
        <w:t xml:space="preserve">) pada 'ain atau lam: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فَتَحَ، ذَهَبَ، سَأَلَ</w:t>
      </w:r>
      <w:r>
        <w:t>.</w:t>
      </w:r>
    </w:p>
    <w:p w14:paraId="6FB249DB" w14:textId="77777777" w:rsidR="00CE1C3E" w:rsidRDefault="00000000">
      <w:pPr>
        <w:spacing w:after="120"/>
        <w:jc w:val="both"/>
      </w:pPr>
      <w:r>
        <w:rPr>
          <w:b/>
          <w:bCs/>
        </w:rPr>
        <w:t>Praktik membaca:</w:t>
      </w:r>
      <w:r>
        <w:t xml:space="preserve"> di mushaf berharakat, vokal 'ain </w:t>
      </w:r>
      <w:proofErr w:type="spellStart"/>
      <w:r>
        <w:t>mudhari</w:t>
      </w:r>
      <w:proofErr w:type="spellEnd"/>
      <w:r>
        <w:t xml:space="preserve">' sudah tercetak — Anda tinggal membaca. Tetapi untuk </w:t>
      </w:r>
      <w:r>
        <w:rPr>
          <w:b/>
          <w:bCs/>
        </w:rPr>
        <w:t>memproduksi</w:t>
      </w:r>
      <w:r>
        <w:t xml:space="preserve"> (menebak </w:t>
      </w:r>
      <w:proofErr w:type="spellStart"/>
      <w:r>
        <w:t>mudhari</w:t>
      </w:r>
      <w:proofErr w:type="spellEnd"/>
      <w:r>
        <w:t xml:space="preserve">' dari </w:t>
      </w:r>
      <w:proofErr w:type="spellStart"/>
      <w:r>
        <w:t>madhi</w:t>
      </w:r>
      <w:proofErr w:type="spellEnd"/>
      <w:r>
        <w:t xml:space="preserve"> yang baru Anda jumpai di kamus, atau saat menulis), bab inilah panduannya. Jika ragu: cek kamus, lalu masukkan kata itu ke bab yang sesuai agar tersimpan sistematis.</w:t>
      </w:r>
    </w:p>
    <w:p w14:paraId="25C847ED" w14:textId="77777777" w:rsidR="00CE1C3E" w:rsidRDefault="00000000">
      <w:pPr>
        <w:pStyle w:val="Judul3"/>
      </w:pPr>
      <w:r>
        <w:t>Latihan produksi 3</w:t>
      </w:r>
    </w:p>
    <w:p w14:paraId="0F7C2232" w14:textId="77777777" w:rsidR="00CE1C3E" w:rsidRDefault="00000000">
      <w:pPr>
        <w:spacing w:after="120"/>
        <w:jc w:val="both"/>
      </w:pPr>
      <w:r>
        <w:t xml:space="preserve">Tentukan bab tiap kata </w:t>
      </w:r>
      <w:proofErr w:type="spellStart"/>
      <w:r>
        <w:t>Qur'an</w:t>
      </w:r>
      <w:proofErr w:type="spellEnd"/>
      <w:r>
        <w:t xml:space="preserve"> dan tulis </w:t>
      </w:r>
      <w:proofErr w:type="spellStart"/>
      <w:r>
        <w:t>mudhari</w:t>
      </w:r>
      <w:proofErr w:type="spellEnd"/>
      <w:r>
        <w:t>'-</w:t>
      </w:r>
      <w:proofErr w:type="spellStart"/>
      <w:r>
        <w:t>nya</w:t>
      </w:r>
      <w:proofErr w:type="spellEnd"/>
      <w:r>
        <w:t>:</w:t>
      </w:r>
    </w:p>
    <w:p w14:paraId="28389C80" w14:textId="77777777" w:rsidR="00CE1C3E" w:rsidRDefault="00000000">
      <w:pPr>
        <w:spacing w:after="120"/>
        <w:jc w:val="both"/>
      </w:pPr>
      <w:r>
        <w:t xml:space="preserve">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دَخَلَ</w:t>
      </w:r>
      <w:r>
        <w:t xml:space="preserve"> (QS 4:31, </w:t>
      </w:r>
      <w:r>
        <w:rPr>
          <w:i/>
          <w:iCs/>
        </w:rPr>
        <w:t>masuk</w:t>
      </w:r>
      <w:r>
        <w:t xml:space="preserve">) —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فَرِحَ</w:t>
      </w:r>
      <w:r>
        <w:t xml:space="preserve"> (QS 3:170, </w:t>
      </w:r>
      <w:r>
        <w:rPr>
          <w:i/>
          <w:iCs/>
        </w:rPr>
        <w:t>gembira</w:t>
      </w:r>
      <w:r>
        <w:t xml:space="preserve">) —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كَبُرَ</w:t>
      </w:r>
      <w:r>
        <w:t xml:space="preserve"> (QS 40:35, </w:t>
      </w:r>
      <w:r>
        <w:rPr>
          <w:i/>
          <w:iCs/>
        </w:rPr>
        <w:t>besar</w:t>
      </w:r>
      <w:r>
        <w:t xml:space="preserve">) — (d)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رَجَعَ</w:t>
      </w:r>
      <w:r>
        <w:t xml:space="preserve"> (QS 2:18, </w:t>
      </w:r>
      <w:r>
        <w:rPr>
          <w:i/>
          <w:iCs/>
        </w:rPr>
        <w:t>kembali</w:t>
      </w:r>
      <w:r>
        <w:t>).</w:t>
      </w:r>
    </w:p>
    <w:p w14:paraId="1ED8A727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bab 1,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يَدْخُلُ</w:t>
      </w:r>
      <w:r>
        <w:t xml:space="preserve"> (QS 4:31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يُدْخِلْكُمْ</w:t>
      </w:r>
      <w:r>
        <w:t xml:space="preserve"> — itu bentuk IV; bentuk 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يَدْخُلُونَ</w:t>
      </w:r>
      <w:r>
        <w:t xml:space="preserve"> QS 16:31). (b) bab 4,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يَفْرَحُ</w:t>
      </w:r>
      <w:r>
        <w:t xml:space="preserve"> (QS 30:4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يَفْرَحُ</w:t>
      </w:r>
      <w:r>
        <w:t xml:space="preserve">). (c) bab 5,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يَكْبُرُ</w:t>
      </w:r>
      <w:r>
        <w:t xml:space="preserve">°. (d) bab 3 (berhuruf </w:t>
      </w:r>
      <w:proofErr w:type="spellStart"/>
      <w:r>
        <w:t>halqi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يَرْجِعُ</w:t>
      </w:r>
      <w:r>
        <w:t xml:space="preserve"> — sebenarnya bab 2: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يَرْجِعُونَ</w:t>
      </w:r>
      <w:r>
        <w:t xml:space="preserve"> (QS 2:18). Catatan: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رجع</w:t>
      </w:r>
      <w:r>
        <w:t xml:space="preserve"> masuk bab 2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يَفْعِل</w:t>
      </w:r>
      <w:r>
        <w:t xml:space="preserve">) meski ada huruf </w:t>
      </w:r>
      <w:proofErr w:type="spellStart"/>
      <w:r>
        <w:t>halqi</w:t>
      </w:r>
      <w:proofErr w:type="spellEnd"/>
      <w:r>
        <w:t xml:space="preserve"> — bukti bahwa "</w:t>
      </w:r>
      <w:proofErr w:type="spellStart"/>
      <w:r>
        <w:t>halqi</w:t>
      </w:r>
      <w:proofErr w:type="spellEnd"/>
      <w:r>
        <w:t xml:space="preserve"> → bab 3" adalah kecenderungan, bukan hukum mutlak; kamus tetap penentu akhir.</w:t>
      </w:r>
    </w:p>
    <w:p w14:paraId="78915609" w14:textId="77777777" w:rsidR="00CE1C3E" w:rsidRDefault="00000000">
      <w:pPr>
        <w:pStyle w:val="Judul1"/>
        <w:pageBreakBefore/>
      </w:pPr>
      <w:bookmarkStart w:id="6" w:name="_Toc232618729"/>
      <w:r>
        <w:lastRenderedPageBreak/>
        <w:t xml:space="preserve">JENJANG TL2 — </w:t>
      </w:r>
      <w:proofErr w:type="spellStart"/>
      <w:r>
        <w:t>Tashrif</w:t>
      </w:r>
      <w:proofErr w:type="spellEnd"/>
      <w:r>
        <w:t xml:space="preserve"> </w:t>
      </w:r>
      <w:proofErr w:type="spellStart"/>
      <w:r>
        <w:t>Lughawi</w:t>
      </w:r>
      <w:proofErr w:type="spellEnd"/>
      <w:r>
        <w:t>: Menyandarkan Kata ke 14 Pelaku</w:t>
      </w:r>
      <w:bookmarkEnd w:id="6"/>
    </w:p>
    <w:p w14:paraId="7A9E936C" w14:textId="77777777" w:rsidR="00CE1C3E" w:rsidRDefault="00000000">
      <w:pPr>
        <w:spacing w:after="120"/>
        <w:jc w:val="both"/>
      </w:pPr>
      <w:r>
        <w:rPr>
          <w:i/>
          <w:iCs/>
        </w:rPr>
        <w:t xml:space="preserve">Modul pengenalan hanya melatih 3 </w:t>
      </w:r>
      <w:proofErr w:type="spellStart"/>
      <w:r>
        <w:rPr>
          <w:i/>
          <w:iCs/>
        </w:rPr>
        <w:t>dhamir</w:t>
      </w:r>
      <w:proofErr w:type="spellEnd"/>
      <w:r>
        <w:rPr>
          <w:i/>
          <w:iCs/>
        </w:rPr>
        <w:t xml:space="preserve"> tersering dan berkata "sisanya kenali saja". Di sini kita kuasai keempat belas — inilah yang memisahkan "bisa membaca" dari "bisa </w:t>
      </w:r>
      <w:proofErr w:type="spellStart"/>
      <w:r>
        <w:rPr>
          <w:i/>
          <w:iCs/>
        </w:rPr>
        <w:t>men-tashrif</w:t>
      </w:r>
      <w:proofErr w:type="spellEnd"/>
      <w:r>
        <w:rPr>
          <w:i/>
          <w:iCs/>
        </w:rPr>
        <w:t>".</w:t>
      </w:r>
    </w:p>
    <w:p w14:paraId="308A95B0" w14:textId="77777777" w:rsidR="00CE1C3E" w:rsidRDefault="00000000">
      <w:pPr>
        <w:pStyle w:val="Judul2"/>
      </w:pPr>
      <w:bookmarkStart w:id="7" w:name="_Toc232618730"/>
      <w:r>
        <w:t xml:space="preserve">Pelajaran 4 — </w:t>
      </w:r>
      <w:proofErr w:type="spellStart"/>
      <w:r>
        <w:t>Tashrif</w:t>
      </w:r>
      <w:proofErr w:type="spellEnd"/>
      <w:r>
        <w:t xml:space="preserve"> </w:t>
      </w:r>
      <w:proofErr w:type="spellStart"/>
      <w:r>
        <w:t>lughawi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madhi</w:t>
      </w:r>
      <w:bookmarkEnd w:id="7"/>
      <w:proofErr w:type="spellEnd"/>
    </w:p>
    <w:p w14:paraId="4F9D59BA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Tashrif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lughawi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تَصْرِيف لُغَوِيّ</w:t>
      </w:r>
      <w:r>
        <w:t xml:space="preserve">) = menyandarkan </w:t>
      </w:r>
      <w:r>
        <w:rPr>
          <w:b/>
          <w:bCs/>
        </w:rPr>
        <w:t>satu bentuk</w:t>
      </w:r>
      <w:r>
        <w:t xml:space="preserve"> (misalnya </w:t>
      </w:r>
      <w:proofErr w:type="spellStart"/>
      <w:r>
        <w:t>madhi</w:t>
      </w:r>
      <w:proofErr w:type="spellEnd"/>
      <w:r>
        <w:t xml:space="preserve">) kepada seluruh </w:t>
      </w:r>
      <w:r>
        <w:rPr>
          <w:b/>
          <w:bCs/>
        </w:rPr>
        <w:t xml:space="preserve">14 </w:t>
      </w:r>
      <w:proofErr w:type="spellStart"/>
      <w:r>
        <w:rPr>
          <w:b/>
          <w:bCs/>
        </w:rPr>
        <w:t>dhamir</w:t>
      </w:r>
      <w:proofErr w:type="spellEnd"/>
      <w:r>
        <w:t xml:space="preserve"> (pelaku),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 xml:space="preserve"> sampai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نَحْنُ</w:t>
      </w:r>
      <w:r>
        <w:t xml:space="preserve">. Urutan baku kitab: tiga </w:t>
      </w:r>
      <w:proofErr w:type="spellStart"/>
      <w:r>
        <w:t>ghaib</w:t>
      </w:r>
      <w:proofErr w:type="spellEnd"/>
      <w:r>
        <w:t xml:space="preserve"> </w:t>
      </w:r>
      <w:proofErr w:type="spellStart"/>
      <w:r>
        <w:t>mudzakkar</w:t>
      </w:r>
      <w:proofErr w:type="spellEnd"/>
      <w:r>
        <w:t xml:space="preserve">, tiga </w:t>
      </w:r>
      <w:proofErr w:type="spellStart"/>
      <w:r>
        <w:t>ghaib</w:t>
      </w:r>
      <w:proofErr w:type="spellEnd"/>
      <w:r>
        <w:t xml:space="preserve"> </w:t>
      </w:r>
      <w:proofErr w:type="spellStart"/>
      <w:r>
        <w:t>muannats</w:t>
      </w:r>
      <w:proofErr w:type="spellEnd"/>
      <w:r>
        <w:t xml:space="preserve">, tiga </w:t>
      </w:r>
      <w:proofErr w:type="spellStart"/>
      <w:r>
        <w:t>mukhatab</w:t>
      </w:r>
      <w:proofErr w:type="spellEnd"/>
      <w:r>
        <w:t xml:space="preserve"> </w:t>
      </w:r>
      <w:proofErr w:type="spellStart"/>
      <w:r>
        <w:t>mudzakkar</w:t>
      </w:r>
      <w:proofErr w:type="spellEnd"/>
      <w:r>
        <w:t xml:space="preserve">, tiga </w:t>
      </w:r>
      <w:proofErr w:type="spellStart"/>
      <w:r>
        <w:t>mukhatab</w:t>
      </w:r>
      <w:proofErr w:type="spellEnd"/>
      <w:r>
        <w:t xml:space="preserve"> </w:t>
      </w:r>
      <w:proofErr w:type="spellStart"/>
      <w:r>
        <w:t>muannats</w:t>
      </w:r>
      <w:proofErr w:type="spellEnd"/>
      <w:r>
        <w:t xml:space="preserve">, dua </w:t>
      </w:r>
      <w:proofErr w:type="spellStart"/>
      <w:r>
        <w:t>mutakallim</w:t>
      </w:r>
      <w:proofErr w:type="spellEnd"/>
      <w:r>
        <w:t>.</w:t>
      </w:r>
    </w:p>
    <w:p w14:paraId="628817C6" w14:textId="77777777" w:rsidR="00CE1C3E" w:rsidRDefault="00000000">
      <w:pPr>
        <w:spacing w:after="120"/>
        <w:jc w:val="both"/>
      </w:pPr>
      <w:r>
        <w:t xml:space="preserve">Pola untuk akar sehat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نَصَرَ</w:t>
      </w:r>
      <w:r>
        <w:t xml:space="preserve"> (</w:t>
      </w:r>
      <w:r>
        <w:rPr>
          <w:i/>
          <w:iCs/>
        </w:rPr>
        <w:t>menolong</w:t>
      </w:r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188093C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04F3A7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0416A6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Dhamir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6E5B4FE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Pelaku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5D7A8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E331384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نصر</w:t>
            </w:r>
          </w:p>
        </w:tc>
      </w:tr>
      <w:tr w:rsidR="00CE1C3E" w14:paraId="01E6AAC7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B33269" w14:textId="77777777" w:rsidR="00CE1C3E" w:rsidRDefault="00000000">
            <w:r>
              <w:t>1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A1A13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هُوَ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3B18D5F" w14:textId="77777777" w:rsidR="00CE1C3E" w:rsidRDefault="00000000">
            <w:r>
              <w:t>dia (</w:t>
            </w:r>
            <w:proofErr w:type="spellStart"/>
            <w:r>
              <w:t>lk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8954A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82183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</w:t>
            </w:r>
          </w:p>
        </w:tc>
      </w:tr>
      <w:tr w:rsidR="00CE1C3E" w14:paraId="01B467F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3256C2" w14:textId="77777777" w:rsidR="00CE1C3E" w:rsidRDefault="00000000">
            <w:r>
              <w:t>2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37086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94928AD" w14:textId="77777777" w:rsidR="00CE1C3E" w:rsidRDefault="00000000">
            <w:r>
              <w:t>mereka berdua (</w:t>
            </w:r>
            <w:proofErr w:type="spellStart"/>
            <w:r>
              <w:t>lk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AA4F7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B6465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نَصَرَا</w:t>
            </w:r>
          </w:p>
        </w:tc>
      </w:tr>
      <w:tr w:rsidR="00CE1C3E" w14:paraId="3FE8A733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056712" w14:textId="77777777" w:rsidR="00CE1C3E" w:rsidRDefault="00000000">
            <w:r>
              <w:t>3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4FC61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6EC201" w14:textId="77777777" w:rsidR="00CE1C3E" w:rsidRDefault="00000000">
            <w:r>
              <w:t>mereka (</w:t>
            </w:r>
            <w:proofErr w:type="spellStart"/>
            <w:r>
              <w:t>lk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1577C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فَعَلُوا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0A1F2B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نَصَرُوا</w:t>
            </w:r>
          </w:p>
        </w:tc>
      </w:tr>
      <w:tr w:rsidR="00CE1C3E" w14:paraId="7D1FC598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633820" w14:textId="77777777" w:rsidR="00CE1C3E" w:rsidRDefault="00000000">
            <w:r>
              <w:t>4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6D135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هِيَ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8BEA23" w14:textId="77777777" w:rsidR="00CE1C3E" w:rsidRDefault="00000000">
            <w:r>
              <w:t>dia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A2326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فَعَلَتْ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73A22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نَصَرَتْ</w:t>
            </w:r>
          </w:p>
        </w:tc>
      </w:tr>
      <w:tr w:rsidR="00CE1C3E" w14:paraId="75F73DF4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EC50DA" w14:textId="77777777" w:rsidR="00CE1C3E" w:rsidRDefault="00000000">
            <w:r>
              <w:t>5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E6A61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7FAE75" w14:textId="77777777" w:rsidR="00CE1C3E" w:rsidRDefault="00000000">
            <w:r>
              <w:t>mereka berdua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54852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فَعَلَتَا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855AB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نَصَرَتَا</w:t>
            </w:r>
          </w:p>
        </w:tc>
      </w:tr>
      <w:tr w:rsidR="00CE1C3E" w14:paraId="35F49A1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910C17D" w14:textId="77777777" w:rsidR="00CE1C3E" w:rsidRDefault="00000000">
            <w:r>
              <w:t>6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DB980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هُنَّ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640030" w14:textId="77777777" w:rsidR="00CE1C3E" w:rsidRDefault="00000000">
            <w:r>
              <w:t>mereka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67FB6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فَعَلْنَ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2426E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نَصَرْنَ</w:t>
            </w:r>
          </w:p>
        </w:tc>
      </w:tr>
      <w:tr w:rsidR="00CE1C3E" w14:paraId="148AD655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C87D70" w14:textId="77777777" w:rsidR="00CE1C3E" w:rsidRDefault="00000000">
            <w:r>
              <w:t>7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80E8A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6B67DB" w14:textId="77777777" w:rsidR="00CE1C3E" w:rsidRDefault="00000000">
            <w:r>
              <w:t>engkau (</w:t>
            </w:r>
            <w:proofErr w:type="spellStart"/>
            <w:r>
              <w:t>lk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7BEDB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5B3EF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نَصَرْتَ</w:t>
            </w:r>
          </w:p>
        </w:tc>
      </w:tr>
      <w:tr w:rsidR="00CE1C3E" w14:paraId="39657E5A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4D3D7E" w14:textId="77777777" w:rsidR="00CE1C3E" w:rsidRDefault="00000000">
            <w:r>
              <w:t>8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3CD09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1BAF3D" w14:textId="77777777" w:rsidR="00CE1C3E" w:rsidRDefault="00000000">
            <w:r>
              <w:t>kalian berdua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1E845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C7B48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نَصَرْتُمَا</w:t>
            </w:r>
          </w:p>
        </w:tc>
      </w:tr>
      <w:tr w:rsidR="00CE1C3E" w14:paraId="374841AB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AD1E56" w14:textId="77777777" w:rsidR="00CE1C3E" w:rsidRDefault="00000000">
            <w:r>
              <w:t>9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71825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A206D0" w14:textId="77777777" w:rsidR="00CE1C3E" w:rsidRDefault="00000000">
            <w:r>
              <w:t>kalian (</w:t>
            </w:r>
            <w:proofErr w:type="spellStart"/>
            <w:r>
              <w:t>lk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EC572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فَعَلْتُمْ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D7EA6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نَصَرْتُمْ</w:t>
            </w:r>
          </w:p>
        </w:tc>
      </w:tr>
      <w:tr w:rsidR="00CE1C3E" w14:paraId="75F1EDEB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0C0533" w14:textId="77777777" w:rsidR="00CE1C3E" w:rsidRDefault="00000000">
            <w:r>
              <w:t>10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306BB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A029EF" w14:textId="77777777" w:rsidR="00CE1C3E" w:rsidRDefault="00000000">
            <w:r>
              <w:t>engkau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759E5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48A51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نَصَرْتِ</w:t>
            </w:r>
          </w:p>
        </w:tc>
      </w:tr>
      <w:tr w:rsidR="00CE1C3E" w14:paraId="796B7EB6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4141A9" w14:textId="77777777" w:rsidR="00CE1C3E" w:rsidRDefault="00000000">
            <w:r>
              <w:t>11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B80E2D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8A070E" w14:textId="77777777" w:rsidR="00CE1C3E" w:rsidRDefault="00000000">
            <w:r>
              <w:t>kalian berdua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3D4E1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فَعَلْتُمَا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6EAD14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نَصَرْتُمَا</w:t>
            </w:r>
          </w:p>
        </w:tc>
      </w:tr>
      <w:tr w:rsidR="00CE1C3E" w14:paraId="3318EA33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BE8F7DE" w14:textId="77777777" w:rsidR="00CE1C3E" w:rsidRDefault="00000000">
            <w:r>
              <w:t>12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79BAE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أَنْتُنَّ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0496DA" w14:textId="77777777" w:rsidR="00CE1C3E" w:rsidRDefault="00000000">
            <w:r>
              <w:t>kalian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B1BD5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فَعَلْتُنَّ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DF505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نَصَرْتُنَّ</w:t>
            </w:r>
          </w:p>
        </w:tc>
      </w:tr>
      <w:tr w:rsidR="00CE1C3E" w14:paraId="16742B8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DD77E6" w14:textId="77777777" w:rsidR="00CE1C3E" w:rsidRDefault="00000000">
            <w:r>
              <w:t>13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4D967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F90FF08" w14:textId="77777777" w:rsidR="00CE1C3E" w:rsidRDefault="00000000">
            <w:r>
              <w:t>aku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94C68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فَعَلْتُ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90DCD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نَصَرْتُ</w:t>
            </w:r>
          </w:p>
        </w:tc>
      </w:tr>
      <w:tr w:rsidR="00CE1C3E" w14:paraId="2D8A0281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B769D0" w14:textId="77777777" w:rsidR="00CE1C3E" w:rsidRDefault="00000000">
            <w:r>
              <w:t>14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62FCC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نَحْنُ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87F1DB" w14:textId="77777777" w:rsidR="00CE1C3E" w:rsidRDefault="00000000">
            <w:r>
              <w:t>kami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56125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فَعَلْنَا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0A346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نَصَرْنَا</w:t>
            </w:r>
          </w:p>
        </w:tc>
      </w:tr>
    </w:tbl>
    <w:p w14:paraId="228EDE97" w14:textId="77777777" w:rsidR="00CE1C3E" w:rsidRDefault="00CE1C3E">
      <w:pPr>
        <w:spacing w:after="60"/>
      </w:pPr>
    </w:p>
    <w:p w14:paraId="5DFE0485" w14:textId="77777777" w:rsidR="00CE1C3E" w:rsidRDefault="00000000">
      <w:pPr>
        <w:spacing w:after="120"/>
        <w:jc w:val="both"/>
      </w:pPr>
      <w:r>
        <w:rPr>
          <w:b/>
          <w:bCs/>
        </w:rPr>
        <w:t>Dua hukum yang menjelaskan seluruh tabel:</w:t>
      </w:r>
    </w:p>
    <w:p w14:paraId="75004EF6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lastRenderedPageBreak/>
        <w:t>Akhiran berawal vokal (nomor 1–6)</w:t>
      </w:r>
      <w:r>
        <w:t xml:space="preserve"> → huruf akhir akar tetap berharakat. Tanda jamak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ـُوا،</w:t>
      </w:r>
      <w:r>
        <w:t xml:space="preserve"> </w:t>
      </w:r>
      <w:proofErr w:type="spellStart"/>
      <w:r>
        <w:t>tatsniyah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ـَا،</w:t>
      </w:r>
      <w:r>
        <w:t xml:space="preserve"> </w:t>
      </w:r>
      <w:proofErr w:type="spellStart"/>
      <w:r>
        <w:t>muannats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ـَتْ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ـَتَا،</w:t>
      </w:r>
      <w:r>
        <w:t xml:space="preserve"> jamak </w:t>
      </w:r>
      <w:proofErr w:type="spellStart"/>
      <w:r>
        <w:t>muannats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ـْنَ</w:t>
      </w:r>
      <w:r>
        <w:t>.</w:t>
      </w:r>
    </w:p>
    <w:p w14:paraId="27E21BBE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Akhiran berawal konsonan (nomor 7–14: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ـتَ، ـتُمَا، ـتُمْ، ـتِ، ـتُنَّ، ـتُ، ـنَا</w:t>
      </w:r>
      <w:r>
        <w:rPr>
          <w:b/>
          <w:bCs/>
        </w:rPr>
        <w:t>)</w:t>
      </w:r>
      <w:r>
        <w:t xml:space="preserve"> → huruf akhir akar </w:t>
      </w:r>
      <w:proofErr w:type="spellStart"/>
      <w:r>
        <w:rPr>
          <w:b/>
          <w:bCs/>
        </w:rPr>
        <w:t>disukunkan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لَام</w:t>
      </w:r>
      <w:r>
        <w:t xml:space="preserve"> kata mati):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نَصَرَ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نَصَرْتَ</w:t>
      </w:r>
      <w:r>
        <w:t xml:space="preserve">. Inilah sebab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</w:t>
      </w:r>
      <w:r>
        <w:t xml:space="preserve"> menjadi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خَلَقْنَا</w:t>
      </w:r>
      <w:r>
        <w:t xml:space="preserve">, bukan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خَلَقَنَا</w:t>
      </w:r>
      <w:r>
        <w:t>.</w:t>
      </w:r>
    </w:p>
    <w:p w14:paraId="284F22EA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Jangkar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b/>
          <w:bCs/>
          <w:i/>
          <w:iCs/>
        </w:rPr>
        <w:t>.</w:t>
      </w:r>
      <w:r>
        <w:rPr>
          <w:i/>
          <w:iCs/>
        </w:rPr>
        <w:t xml:space="preserve"> Sebagian besar baris ini muncul nyata: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نَصَرَ</w:t>
      </w:r>
      <w:r>
        <w:rPr>
          <w:i/>
          <w:iCs/>
        </w:rPr>
        <w:t xml:space="preserve"> (QS 3:123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نَصَرَكُمُ ٱللَّهُ</w:t>
      </w:r>
      <w:r>
        <w:rPr>
          <w:i/>
          <w:iCs/>
        </w:rPr>
        <w:t xml:space="preserve">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نَصَرُوا۟</w:t>
      </w:r>
      <w:r>
        <w:rPr>
          <w:i/>
          <w:iCs/>
        </w:rPr>
        <w:t xml:space="preserve"> (QS 8:72),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نَصَرْنَا</w:t>
      </w:r>
      <w:r>
        <w:rPr>
          <w:i/>
          <w:iCs/>
        </w:rPr>
        <w:t xml:space="preserve"> (QS 21:77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وَنَصَرْنَٰهُ</w:t>
      </w:r>
      <w:r>
        <w:rPr>
          <w:i/>
          <w:iCs/>
        </w:rPr>
        <w:t xml:space="preserve">). </w:t>
      </w:r>
      <w:proofErr w:type="spellStart"/>
      <w:r>
        <w:rPr>
          <w:i/>
          <w:iCs/>
        </w:rPr>
        <w:t>Dhamir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muannats</w:t>
      </w:r>
      <w:proofErr w:type="spellEnd"/>
      <w:r>
        <w:rPr>
          <w:i/>
          <w:iCs/>
        </w:rPr>
        <w:t xml:space="preserve"> jamak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فَعَلْنَ</w:t>
      </w:r>
      <w:r>
        <w:rPr>
          <w:i/>
          <w:iCs/>
        </w:rPr>
        <w:t xml:space="preserve"> jarang tetapi ada: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قَالَتْ</w:t>
      </w:r>
      <w:r>
        <w:rPr>
          <w:i/>
          <w:iCs/>
        </w:rPr>
        <w:t xml:space="preserve"> → bandingkan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كِدْنَ</w:t>
      </w:r>
      <w:r>
        <w:rPr>
          <w:i/>
          <w:iCs/>
        </w:rPr>
        <w:t xml:space="preserve"> (QS 12:28). Baris yang nyaris tak muncul (</w:t>
      </w:r>
      <w:proofErr w:type="spellStart"/>
      <w:r>
        <w:rPr>
          <w:i/>
          <w:iCs/>
        </w:rPr>
        <w:t>mis</w:t>
      </w:r>
      <w:proofErr w:type="spellEnd"/>
      <w:r>
        <w:rPr>
          <w:i/>
          <w:iCs/>
        </w:rPr>
        <w:t xml:space="preserve">. 2FD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أَنْتُنَّ</w:t>
      </w:r>
      <w:r>
        <w:rPr>
          <w:i/>
          <w:iCs/>
        </w:rPr>
        <w:t xml:space="preserve"> untuk akar tertentu) tetap wajib dikuasai sebagai sistem — itu sebabnya kita menderetnya penuh.</w:t>
      </w:r>
    </w:p>
    <w:p w14:paraId="7EFB2B25" w14:textId="77777777" w:rsidR="00CE1C3E" w:rsidRDefault="00000000">
      <w:pPr>
        <w:pStyle w:val="Judul3"/>
      </w:pPr>
      <w:r>
        <w:t xml:space="preserve">Akhiran </w:t>
      </w:r>
      <w:proofErr w:type="spellStart"/>
      <w:r>
        <w:t>madhi</w:t>
      </w:r>
      <w:proofErr w:type="spellEnd"/>
      <w:r>
        <w:t xml:space="preserve"> yang melekat (hafalkan inti ini)</w:t>
      </w:r>
    </w:p>
    <w:p w14:paraId="04B316DE" w14:textId="77777777" w:rsidR="00CE1C3E" w:rsidRDefault="00000000">
      <w:pPr>
        <w:spacing w:after="120"/>
        <w:jc w:val="both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هو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ـَا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هما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ـُوا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هم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ـَتْ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هي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ـَتَا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هما</w:t>
      </w:r>
      <w:r>
        <w:t>-</w:t>
      </w:r>
      <w:proofErr w:type="spellStart"/>
      <w:r>
        <w:t>pr</w:t>
      </w:r>
      <w:proofErr w:type="spellEnd"/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ـْنَ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هن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ـْتَ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ـْتُمَا</w:t>
      </w:r>
      <w:r>
        <w:t xml:space="preserve">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ـْتُمْ</w:t>
      </w:r>
      <w:r>
        <w:t xml:space="preserve">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ـْتِ</w:t>
      </w:r>
      <w:r>
        <w:t xml:space="preserve">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ـْتُنَّ</w:t>
      </w:r>
      <w:r>
        <w:t xml:space="preserve">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ـْتُ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أنا</w:t>
      </w:r>
      <w:r>
        <w:t xml:space="preserve">) ·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ـْنَا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نحن</w:t>
      </w:r>
      <w:r>
        <w:t>).</w:t>
      </w:r>
    </w:p>
    <w:p w14:paraId="6580EFD4" w14:textId="77777777" w:rsidR="00CE1C3E" w:rsidRDefault="00000000">
      <w:pPr>
        <w:pStyle w:val="Judul3"/>
      </w:pPr>
      <w:r>
        <w:t>Latihan produksi 4</w:t>
      </w:r>
    </w:p>
    <w:p w14:paraId="1E7D862A" w14:textId="77777777" w:rsidR="00CE1C3E" w:rsidRDefault="00000000">
      <w:pPr>
        <w:spacing w:after="120"/>
        <w:jc w:val="both"/>
      </w:pPr>
      <w:proofErr w:type="spellStart"/>
      <w:r>
        <w:t>Tashrif</w:t>
      </w:r>
      <w:proofErr w:type="spellEnd"/>
      <w:r>
        <w:t>-</w:t>
      </w:r>
      <w:proofErr w:type="spellStart"/>
      <w:r>
        <w:t>lughawi</w:t>
      </w:r>
      <w:proofErr w:type="spellEnd"/>
      <w:r>
        <w:t xml:space="preserve">-kan </w:t>
      </w:r>
      <w:proofErr w:type="spellStart"/>
      <w:r>
        <w:t>madhi</w:t>
      </w:r>
      <w:proofErr w:type="spellEnd"/>
      <w:r>
        <w:t xml:space="preserve"> akar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عَمِلَ</w:t>
      </w:r>
      <w:r>
        <w:t xml:space="preserve"> (</w:t>
      </w:r>
      <w:r>
        <w:rPr>
          <w:i/>
          <w:iCs/>
        </w:rPr>
        <w:t>beramal</w:t>
      </w:r>
      <w:r>
        <w:t xml:space="preserve">, bab 4) ke-14 </w:t>
      </w:r>
      <w:proofErr w:type="spellStart"/>
      <w:r>
        <w:t>dhamir</w:t>
      </w:r>
      <w:proofErr w:type="spellEnd"/>
      <w:r>
        <w:t xml:space="preserve">. Lalu temukan minimal 3 di </w:t>
      </w:r>
      <w:proofErr w:type="spellStart"/>
      <w:r>
        <w:t>Reader</w:t>
      </w:r>
      <w:proofErr w:type="spellEnd"/>
      <w:r>
        <w:t xml:space="preserve"> Mushaf. (Kunci inti: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عَمِلَ، عَمِلَا، عَمِلُوا، عَمِلَتْ</w:t>
      </w:r>
      <w:r>
        <w:t xml:space="preserve">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عَمِلْتُمْ</w:t>
      </w:r>
      <w:r>
        <w:t xml:space="preserve">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عَمِلْنَا</w:t>
      </w:r>
      <w:r>
        <w:t xml:space="preserve">. Di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عَمِلُوا۟</w:t>
      </w:r>
      <w:r>
        <w:t xml:space="preserve"> QS 2:25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عَمِلَتْ</w:t>
      </w:r>
      <w:r>
        <w:t xml:space="preserve"> QS 3:30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عَمِلْتُمْ</w:t>
      </w:r>
      <w:r>
        <w:t xml:space="preserve"> QS 16:32.)</w:t>
      </w:r>
    </w:p>
    <w:p w14:paraId="5090AD2F" w14:textId="77777777" w:rsidR="00CE1C3E" w:rsidRDefault="00000000">
      <w:pPr>
        <w:pStyle w:val="Judul2"/>
      </w:pPr>
      <w:bookmarkStart w:id="8" w:name="_Toc232618731"/>
      <w:r>
        <w:t xml:space="preserve">Pelajaran 5 — </w:t>
      </w:r>
      <w:proofErr w:type="spellStart"/>
      <w:r>
        <w:t>Tashrif</w:t>
      </w:r>
      <w:proofErr w:type="spellEnd"/>
      <w:r>
        <w:t xml:space="preserve"> </w:t>
      </w:r>
      <w:proofErr w:type="spellStart"/>
      <w:r>
        <w:t>lughawi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mudhari</w:t>
      </w:r>
      <w:proofErr w:type="spellEnd"/>
      <w:r>
        <w:t>'</w:t>
      </w:r>
      <w:bookmarkEnd w:id="8"/>
    </w:p>
    <w:p w14:paraId="5950B931" w14:textId="77777777" w:rsidR="00CE1C3E" w:rsidRDefault="00000000">
      <w:pPr>
        <w:spacing w:after="120"/>
        <w:jc w:val="both"/>
      </w:pPr>
      <w:proofErr w:type="spellStart"/>
      <w:r>
        <w:t>Mudhari</w:t>
      </w:r>
      <w:proofErr w:type="spellEnd"/>
      <w:r>
        <w:t xml:space="preserve">' menandai pelaku dengan </w:t>
      </w:r>
      <w:r>
        <w:rPr>
          <w:b/>
          <w:bCs/>
        </w:rPr>
        <w:t>awalan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 xml:space="preserve">) sekaligus </w:t>
      </w:r>
      <w:r>
        <w:rPr>
          <w:b/>
          <w:bCs/>
        </w:rPr>
        <w:t>akhiran</w:t>
      </w:r>
      <w:r>
        <w:t xml:space="preserve">. Pola </w:t>
      </w:r>
      <w:proofErr w:type="spellStart"/>
      <w:r>
        <w:t>marfu</w:t>
      </w:r>
      <w:proofErr w:type="spellEnd"/>
      <w:r>
        <w:t xml:space="preserve">' (keadaan dasar)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نَصَرَ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يَنْصُرُ</w:t>
      </w:r>
      <w: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0675278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DD73D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B15C7D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Dhamir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36046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53807E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نصر</w:t>
            </w:r>
          </w:p>
        </w:tc>
      </w:tr>
      <w:tr w:rsidR="00CE1C3E" w14:paraId="0653666E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7A6A5D" w14:textId="77777777" w:rsidR="00CE1C3E" w:rsidRDefault="00000000">
            <w:r>
              <w:t>1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4F697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هُوَ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8D175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C4ADF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يَنْصُرُ</w:t>
            </w:r>
          </w:p>
        </w:tc>
      </w:tr>
      <w:tr w:rsidR="00CE1C3E" w14:paraId="60C87774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8D412F" w14:textId="77777777" w:rsidR="00CE1C3E" w:rsidRDefault="00000000">
            <w:r>
              <w:t>2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0A7CE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هُمَا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66285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يَفْعُلَانِ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26990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يَنْصُرَانِ</w:t>
            </w:r>
          </w:p>
        </w:tc>
      </w:tr>
      <w:tr w:rsidR="00CE1C3E" w14:paraId="1B62844A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9B90E9" w14:textId="77777777" w:rsidR="00CE1C3E" w:rsidRDefault="00000000">
            <w:r>
              <w:t>3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12E01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هُمْ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B2C651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يَفْعُلُونَ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300CA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يَنْصُرُونَ</w:t>
            </w:r>
          </w:p>
        </w:tc>
      </w:tr>
      <w:tr w:rsidR="00CE1C3E" w14:paraId="6CC7D1CD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79DD01" w14:textId="77777777" w:rsidR="00CE1C3E" w:rsidRDefault="00000000">
            <w:r>
              <w:t>4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204C3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هِيَ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D181C6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05F65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تَنْصُرُ</w:t>
            </w:r>
          </w:p>
        </w:tc>
      </w:tr>
      <w:tr w:rsidR="00CE1C3E" w14:paraId="2D1AD8F3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C884C8" w14:textId="77777777" w:rsidR="00CE1C3E" w:rsidRDefault="00000000">
            <w:r>
              <w:t>5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9AC84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هُمَا</w:t>
            </w:r>
            <w:r>
              <w:t xml:space="preserve">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02C4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تَفْعُلَانِ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4116F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تَنْصُرَانِ</w:t>
            </w:r>
          </w:p>
        </w:tc>
      </w:tr>
      <w:tr w:rsidR="00CE1C3E" w14:paraId="190F15EC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01B411" w14:textId="77777777" w:rsidR="00CE1C3E" w:rsidRDefault="00000000">
            <w:r>
              <w:t>6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65F67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هُنَّ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AC607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يَفْعُلْنَ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FC672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يَنْصُرْنَ</w:t>
            </w:r>
          </w:p>
        </w:tc>
      </w:tr>
      <w:tr w:rsidR="00CE1C3E" w14:paraId="135CE8F2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C8B9C6" w14:textId="77777777" w:rsidR="00CE1C3E" w:rsidRDefault="00000000">
            <w:r>
              <w:t>7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98BE63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0C1E4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F36B0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تَنْصُرُ</w:t>
            </w:r>
          </w:p>
        </w:tc>
      </w:tr>
      <w:tr w:rsidR="00CE1C3E" w14:paraId="19CD2BE0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614EBF" w14:textId="77777777" w:rsidR="00CE1C3E" w:rsidRDefault="00000000">
            <w:r>
              <w:t>8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16F67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أَنْتُمَا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FAF20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تَفْعُلَانِ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B24B1F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تَنْصُرَانِ</w:t>
            </w:r>
          </w:p>
        </w:tc>
      </w:tr>
      <w:tr w:rsidR="00CE1C3E" w14:paraId="49E27CC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18F89A" w14:textId="77777777" w:rsidR="00CE1C3E" w:rsidRDefault="00000000">
            <w:r>
              <w:lastRenderedPageBreak/>
              <w:t>9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06300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أَنْتُمْ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6DF8D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تَفْعُلُونَ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EFA6E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تَنْصُرُونَ</w:t>
            </w:r>
          </w:p>
        </w:tc>
      </w:tr>
      <w:tr w:rsidR="00CE1C3E" w14:paraId="0450F2D0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D9B31D" w14:textId="77777777" w:rsidR="00CE1C3E" w:rsidRDefault="00000000">
            <w:r>
              <w:t>10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B92AB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CA782E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تَفْعُلِينَ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5566A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تَنْصُرِينَ</w:t>
            </w:r>
          </w:p>
        </w:tc>
      </w:tr>
      <w:tr w:rsidR="00CE1C3E" w14:paraId="28972C55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7FC19F" w14:textId="77777777" w:rsidR="00CE1C3E" w:rsidRDefault="00000000">
            <w:r>
              <w:t>11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33C31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أَنْتُمَا</w:t>
            </w:r>
            <w:r>
              <w:t xml:space="preserve"> (</w:t>
            </w:r>
            <w:proofErr w:type="spellStart"/>
            <w:r>
              <w:t>pr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D0D48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تَفْعُلَانِ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76F4B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تَنْصُرَانِ</w:t>
            </w:r>
          </w:p>
        </w:tc>
      </w:tr>
      <w:tr w:rsidR="00CE1C3E" w14:paraId="775389BD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A8C8B87" w14:textId="77777777" w:rsidR="00CE1C3E" w:rsidRDefault="00000000">
            <w:r>
              <w:t>12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CD191F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أَنْتُنَّ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D85A2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تَفْعُلْنَ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06C22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تَنْصُرْنَ</w:t>
            </w:r>
          </w:p>
        </w:tc>
      </w:tr>
      <w:tr w:rsidR="00CE1C3E" w14:paraId="240E6F05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D8189C" w14:textId="77777777" w:rsidR="00CE1C3E" w:rsidRDefault="00000000">
            <w:r>
              <w:t>13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3509B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أَنَا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C3752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أَفْعُلُ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72E6D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أَنْصُرُ</w:t>
            </w:r>
          </w:p>
        </w:tc>
      </w:tr>
      <w:tr w:rsidR="00CE1C3E" w14:paraId="77FF1623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C5CD09" w14:textId="77777777" w:rsidR="00CE1C3E" w:rsidRDefault="00000000">
            <w:r>
              <w:t>14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57B14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نَحْنُ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38D6E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نَفْعُلُ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99E55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نَنْصُرُ</w:t>
            </w:r>
          </w:p>
        </w:tc>
      </w:tr>
    </w:tbl>
    <w:p w14:paraId="10012205" w14:textId="77777777" w:rsidR="00CE1C3E" w:rsidRDefault="00CE1C3E">
      <w:pPr>
        <w:spacing w:after="60"/>
      </w:pPr>
    </w:p>
    <w:p w14:paraId="1682E379" w14:textId="77777777" w:rsidR="00CE1C3E" w:rsidRDefault="00000000">
      <w:pPr>
        <w:spacing w:after="120"/>
        <w:jc w:val="both"/>
      </w:pPr>
      <w:r>
        <w:rPr>
          <w:b/>
          <w:bCs/>
        </w:rPr>
        <w:t>Tiga pengamatan kunci:</w:t>
      </w:r>
    </w:p>
    <w:p w14:paraId="365D61A3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Lima </w:t>
      </w:r>
      <w:proofErr w:type="spellStart"/>
      <w:r>
        <w:rPr>
          <w:b/>
          <w:bCs/>
        </w:rPr>
        <w:t>dhamir</w:t>
      </w:r>
      <w:proofErr w:type="spellEnd"/>
      <w:r>
        <w:rPr>
          <w:b/>
          <w:bCs/>
        </w:rPr>
        <w:t xml:space="preserve"> "berbagi awalan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</w:t>
      </w:r>
      <w:r>
        <w:rPr>
          <w:b/>
          <w:bCs/>
        </w:rPr>
        <w:t>"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هي، أنت، أنتما، أنتِ، أنتما</w:t>
      </w:r>
      <w:r>
        <w:t>-</w:t>
      </w:r>
      <w:proofErr w:type="spellStart"/>
      <w:r>
        <w:t>pr</w:t>
      </w:r>
      <w:proofErr w:type="spellEnd"/>
      <w:r>
        <w:t xml:space="preserve">) — di antaranya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تَفْعُلُ</w:t>
      </w:r>
      <w:r>
        <w:t xml:space="preserve"> bermakna ganda </w:t>
      </w:r>
      <w:r>
        <w:rPr>
          <w:i/>
          <w:iCs/>
        </w:rPr>
        <w:t>engkau</w:t>
      </w:r>
      <w:r>
        <w:t xml:space="preserve"> / </w:t>
      </w:r>
      <w:r>
        <w:rPr>
          <w:i/>
          <w:iCs/>
        </w:rPr>
        <w:t>dia-</w:t>
      </w:r>
      <w:proofErr w:type="spellStart"/>
      <w:r>
        <w:rPr>
          <w:i/>
          <w:iCs/>
        </w:rPr>
        <w:t>pr</w:t>
      </w:r>
      <w:proofErr w:type="spellEnd"/>
      <w:r>
        <w:t xml:space="preserve">; konteks yang memutuskan (sudah disinggung modul pengenalan, kini Anda tahu sebabnya: keduanya memang satu </w:t>
      </w:r>
      <w:proofErr w:type="spellStart"/>
      <w:r>
        <w:t>wazan</w:t>
      </w:r>
      <w:proofErr w:type="spellEnd"/>
      <w:r>
        <w:t>).</w:t>
      </w:r>
    </w:p>
    <w:p w14:paraId="37778B66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Af'al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khamsah</w:t>
      </w:r>
      <w:proofErr w:type="spellEnd"/>
      <w:r>
        <w:t xml:space="preserve"> (lima bentuk berakhiran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نون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يَفْعُلَانِ، تَفْعُلَانِ، يَفْعُلُونَ، تَفْعُلُونَ، تَفْعُلِينَ</w:t>
      </w:r>
      <w:r>
        <w:t xml:space="preserve">) — nun ini ciri </w:t>
      </w:r>
      <w:proofErr w:type="spellStart"/>
      <w:r>
        <w:rPr>
          <w:b/>
          <w:bCs/>
        </w:rPr>
        <w:t>marfu</w:t>
      </w:r>
      <w:proofErr w:type="spellEnd"/>
      <w:r>
        <w:rPr>
          <w:b/>
          <w:bCs/>
        </w:rPr>
        <w:t>'</w:t>
      </w:r>
      <w:r>
        <w:t xml:space="preserve">; ia gugur saat </w:t>
      </w:r>
      <w:proofErr w:type="spellStart"/>
      <w:r>
        <w:t>nashb</w:t>
      </w:r>
      <w:proofErr w:type="spellEnd"/>
      <w:r>
        <w:t>/</w:t>
      </w:r>
      <w:proofErr w:type="spellStart"/>
      <w:r>
        <w:t>jazm</w:t>
      </w:r>
      <w:proofErr w:type="spellEnd"/>
      <w:r>
        <w:t xml:space="preserve"> (Pelajaran 6). Ini gerbang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mudhari</w:t>
      </w:r>
      <w:proofErr w:type="spellEnd"/>
      <w:r>
        <w:t>'.</w:t>
      </w:r>
    </w:p>
    <w:p w14:paraId="002B9217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يَفْعُلْنَ</w:t>
      </w:r>
      <w:r>
        <w:rPr>
          <w:b/>
          <w:bCs/>
        </w:rPr>
        <w:t xml:space="preserve"> (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هن</w:t>
      </w:r>
      <w:r>
        <w:rPr>
          <w:b/>
          <w:bCs/>
        </w:rPr>
        <w:t xml:space="preserve">) vs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تَفْعُلْنَ</w:t>
      </w:r>
      <w:r>
        <w:rPr>
          <w:b/>
          <w:bCs/>
        </w:rPr>
        <w:t xml:space="preserve"> (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أنتن</w:t>
      </w:r>
      <w:r>
        <w:rPr>
          <w:b/>
          <w:bCs/>
        </w:rPr>
        <w:t>)</w:t>
      </w:r>
      <w:r>
        <w:t xml:space="preserve"> sama huruf akhirnya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ـْنَ</w:t>
      </w:r>
      <w:r>
        <w:t xml:space="preserve">) tetapi beda awalan; dan awas: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نون</w:t>
      </w:r>
      <w:r>
        <w:t xml:space="preserve"> jamak </w:t>
      </w:r>
      <w:proofErr w:type="spellStart"/>
      <w:r>
        <w:t>muannats</w:t>
      </w:r>
      <w:proofErr w:type="spellEnd"/>
      <w:r>
        <w:t xml:space="preserve"> ini </w:t>
      </w:r>
      <w:r>
        <w:rPr>
          <w:b/>
          <w:bCs/>
        </w:rPr>
        <w:t>bukan</w:t>
      </w:r>
      <w:r>
        <w:t xml:space="preserve"> tanda </w:t>
      </w:r>
      <w:proofErr w:type="spellStart"/>
      <w:r>
        <w:t>i'rab</w:t>
      </w:r>
      <w:proofErr w:type="spellEnd"/>
      <w:r>
        <w:t xml:space="preserve"> — </w:t>
      </w:r>
      <w:proofErr w:type="spellStart"/>
      <w:r>
        <w:t>fi'l-nya</w:t>
      </w:r>
      <w:proofErr w:type="spellEnd"/>
      <w:r>
        <w:t xml:space="preserve"> </w:t>
      </w:r>
      <w:proofErr w:type="spellStart"/>
      <w:r>
        <w:t>mabni</w:t>
      </w:r>
      <w:proofErr w:type="spellEnd"/>
      <w:r>
        <w:t xml:space="preserve"> (tetap) di sini.</w:t>
      </w:r>
    </w:p>
    <w:p w14:paraId="22901B27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Jangkar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b/>
          <w:bCs/>
          <w:i/>
          <w:iCs/>
        </w:rPr>
        <w:t>.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يَنصُرُ</w:t>
      </w:r>
      <w:r>
        <w:rPr>
          <w:i/>
          <w:iCs/>
        </w:rPr>
        <w:t xml:space="preserve"> (QS 30:5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يَنصُرُ مَن يَشَآءُ</w:t>
      </w:r>
      <w:r>
        <w:rPr>
          <w:i/>
          <w:iCs/>
        </w:rPr>
        <w:t xml:space="preserve">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يَنصُرُونَ</w:t>
      </w:r>
      <w:r>
        <w:rPr>
          <w:i/>
          <w:iCs/>
        </w:rPr>
        <w:t xml:space="preserve"> (QS 7:192),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يَنصُرْكُم</w:t>
      </w:r>
      <w:r>
        <w:rPr>
          <w:i/>
          <w:iCs/>
        </w:rPr>
        <w:t xml:space="preserve"> (QS 3:160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إِن يَنصُرْكُمُ ٱللَّهُ</w:t>
      </w:r>
      <w:r>
        <w:rPr>
          <w:i/>
          <w:iCs/>
        </w:rPr>
        <w:t xml:space="preserve">). </w:t>
      </w:r>
      <w:proofErr w:type="spellStart"/>
      <w:r>
        <w:rPr>
          <w:i/>
          <w:iCs/>
        </w:rPr>
        <w:t>Mudhari</w:t>
      </w:r>
      <w:proofErr w:type="spellEnd"/>
      <w:r>
        <w:rPr>
          <w:i/>
          <w:iCs/>
        </w:rPr>
        <w:t xml:space="preserve">' jamak </w:t>
      </w:r>
      <w:proofErr w:type="spellStart"/>
      <w:r>
        <w:rPr>
          <w:i/>
          <w:iCs/>
        </w:rPr>
        <w:t>muannats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يَفْعَلْنَ</w:t>
      </w:r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يُرْضِعْنَ</w:t>
      </w:r>
      <w:r>
        <w:rPr>
          <w:i/>
          <w:iCs/>
        </w:rPr>
        <w:t xml:space="preserve"> (QS 2:233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وَٱلْوَٰلِدَٰتُ يُرْضِعْنَ</w:t>
      </w:r>
      <w:r>
        <w:rPr>
          <w:i/>
          <w:iCs/>
        </w:rPr>
        <w:t xml:space="preserve"> — para ibu menyusui).</w:t>
      </w:r>
    </w:p>
    <w:p w14:paraId="0D6E73C0" w14:textId="77777777" w:rsidR="00CE1C3E" w:rsidRDefault="00000000">
      <w:pPr>
        <w:pStyle w:val="Judul3"/>
      </w:pPr>
      <w:r>
        <w:t>Latihan produksi 5</w:t>
      </w:r>
    </w:p>
    <w:p w14:paraId="615B40AC" w14:textId="77777777" w:rsidR="00CE1C3E" w:rsidRDefault="00000000">
      <w:pPr>
        <w:spacing w:after="120"/>
        <w:jc w:val="both"/>
      </w:pPr>
      <w:proofErr w:type="spellStart"/>
      <w:r>
        <w:t>Tashrif</w:t>
      </w:r>
      <w:proofErr w:type="spellEnd"/>
      <w:r>
        <w:t>-</w:t>
      </w:r>
      <w:proofErr w:type="spellStart"/>
      <w:r>
        <w:t>lughawi</w:t>
      </w:r>
      <w:proofErr w:type="spellEnd"/>
      <w:r>
        <w:t xml:space="preserve">-kan </w:t>
      </w:r>
      <w:proofErr w:type="spellStart"/>
      <w:r>
        <w:t>mudhari</w:t>
      </w:r>
      <w:proofErr w:type="spellEnd"/>
      <w:r>
        <w:t xml:space="preserve">' akar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كَتَبَ</w:t>
      </w:r>
      <w:r>
        <w:rPr>
          <w:b/>
          <w:bCs/>
        </w:rPr>
        <w:t xml:space="preserve"> →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يَكْتُبُ</w:t>
      </w:r>
      <w:r>
        <w:t xml:space="preserve"> ke-14 </w:t>
      </w:r>
      <w:proofErr w:type="spellStart"/>
      <w:r>
        <w:t>dhamir</w:t>
      </w:r>
      <w:proofErr w:type="spellEnd"/>
      <w:r>
        <w:t xml:space="preserve">. Tandai </w:t>
      </w:r>
      <w:proofErr w:type="spellStart"/>
      <w:r>
        <w:t>af'al</w:t>
      </w:r>
      <w:proofErr w:type="spellEnd"/>
      <w:r>
        <w:t xml:space="preserve"> </w:t>
      </w:r>
      <w:proofErr w:type="spellStart"/>
      <w:r>
        <w:t>khamsah-nya</w:t>
      </w:r>
      <w:proofErr w:type="spellEnd"/>
      <w:r>
        <w:t xml:space="preserve">. (Kunci </w:t>
      </w:r>
      <w:proofErr w:type="spellStart"/>
      <w:r>
        <w:t>af'al</w:t>
      </w:r>
      <w:proofErr w:type="spellEnd"/>
      <w:r>
        <w:t xml:space="preserve"> </w:t>
      </w:r>
      <w:proofErr w:type="spellStart"/>
      <w:r>
        <w:t>khamsah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يَكْتُبَانِ، يَكْتُبُونَ، تَكْتُبَانِ، تَكْتُبُونَ، تَكْتُبِينَ</w:t>
      </w:r>
      <w:r>
        <w:t xml:space="preserve">. Di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يَكْتُبُونَ</w:t>
      </w:r>
      <w:r>
        <w:t xml:space="preserve"> QS 2:79.)</w:t>
      </w:r>
    </w:p>
    <w:p w14:paraId="04CD01F8" w14:textId="77777777" w:rsidR="00CE1C3E" w:rsidRDefault="00000000">
      <w:pPr>
        <w:pStyle w:val="Judul2"/>
      </w:pPr>
      <w:bookmarkStart w:id="9" w:name="_Toc232618732"/>
      <w:r>
        <w:t xml:space="preserve">Pelajaran 6 —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mudhari</w:t>
      </w:r>
      <w:proofErr w:type="spellEnd"/>
      <w:r>
        <w:t xml:space="preserve">', </w:t>
      </w:r>
      <w:proofErr w:type="spellStart"/>
      <w:r>
        <w:t>amr</w:t>
      </w:r>
      <w:proofErr w:type="spellEnd"/>
      <w:r>
        <w:t>, dan nahi</w:t>
      </w:r>
      <w:bookmarkEnd w:id="9"/>
    </w:p>
    <w:p w14:paraId="47D147C2" w14:textId="77777777" w:rsidR="00CE1C3E" w:rsidRDefault="00000000">
      <w:pPr>
        <w:spacing w:after="120"/>
        <w:jc w:val="both"/>
      </w:pPr>
      <w:r>
        <w:t xml:space="preserve">Hanya </w:t>
      </w:r>
      <w:proofErr w:type="spellStart"/>
      <w:r>
        <w:rPr>
          <w:b/>
          <w:bCs/>
        </w:rPr>
        <w:t>fi'l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>'</w:t>
      </w:r>
      <w:r>
        <w:t xml:space="preserve"> yang bisa berubah akhir (</w:t>
      </w:r>
      <w:proofErr w:type="spellStart"/>
      <w:r>
        <w:t>mu'rab</w:t>
      </w:r>
      <w:proofErr w:type="spellEnd"/>
      <w:r>
        <w:t xml:space="preserve">); </w:t>
      </w:r>
      <w:proofErr w:type="spellStart"/>
      <w:r>
        <w:t>madhi</w:t>
      </w:r>
      <w:proofErr w:type="spellEnd"/>
      <w:r>
        <w:t xml:space="preserve"> dan </w:t>
      </w:r>
      <w:proofErr w:type="spellStart"/>
      <w:r>
        <w:t>amr</w:t>
      </w:r>
      <w:proofErr w:type="spellEnd"/>
      <w:r>
        <w:t xml:space="preserve"> </w:t>
      </w:r>
      <w:proofErr w:type="spellStart"/>
      <w:r>
        <w:t>mabni</w:t>
      </w:r>
      <w:proofErr w:type="spellEnd"/>
      <w:r>
        <w:t xml:space="preserve"> (tetap). Tiga keadaan </w:t>
      </w:r>
      <w:proofErr w:type="spellStart"/>
      <w:r>
        <w:t>mudhari</w:t>
      </w:r>
      <w:proofErr w:type="spellEnd"/>
      <w:r>
        <w:t>':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289C65B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BAADF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Keadaan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B0204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Sebab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D2942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Tanda (akar sehat)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A89EED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Tanda (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af'al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khamsah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</w:tr>
      <w:tr w:rsidR="00CE1C3E" w14:paraId="040A17F4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F67BB1" w14:textId="77777777" w:rsidR="00CE1C3E" w:rsidRDefault="00000000">
            <w:proofErr w:type="spellStart"/>
            <w:r>
              <w:rPr>
                <w:b/>
                <w:bCs/>
              </w:rPr>
              <w:t>Raf</w:t>
            </w:r>
            <w:proofErr w:type="spellEnd"/>
            <w:r>
              <w:rPr>
                <w:b/>
                <w:bCs/>
              </w:rPr>
              <w:t>'</w:t>
            </w:r>
            <w:r>
              <w:t xml:space="preserve"> (dasar)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F3EBDA" w14:textId="77777777" w:rsidR="00CE1C3E" w:rsidRDefault="00000000">
            <w:r>
              <w:t>tak didahului 'amil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ABC6A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ـُ</w:t>
            </w:r>
            <w:r>
              <w:t xml:space="preserve"> (</w:t>
            </w:r>
            <w:proofErr w:type="spellStart"/>
            <w:r>
              <w:t>dhammah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F131A4" w14:textId="77777777" w:rsidR="00CE1C3E" w:rsidRDefault="00000000">
            <w:pPr>
              <w:jc w:val="center"/>
            </w:pPr>
            <w:r>
              <w:t xml:space="preserve">tetap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نون</w:t>
            </w:r>
            <w:r>
              <w:t xml:space="preserve">: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يَفْعَلُونَ</w:t>
            </w:r>
          </w:p>
        </w:tc>
      </w:tr>
      <w:tr w:rsidR="00CE1C3E" w14:paraId="65B46519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45A809" w14:textId="77777777" w:rsidR="00CE1C3E" w:rsidRDefault="00000000">
            <w:proofErr w:type="spellStart"/>
            <w:r>
              <w:rPr>
                <w:b/>
                <w:bCs/>
              </w:rPr>
              <w:t>Nashb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4C242F" w14:textId="77777777" w:rsidR="00CE1C3E" w:rsidRDefault="00000000">
            <w:r>
              <w:t xml:space="preserve">didahului </w:t>
            </w:r>
            <w:proofErr w:type="spellStart"/>
            <w:r>
              <w:rPr>
                <w:b/>
                <w:bCs/>
              </w:rPr>
              <w:t>nawashib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514DA6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ـَ</w:t>
            </w:r>
            <w:r>
              <w:t xml:space="preserve"> (</w:t>
            </w:r>
            <w:proofErr w:type="spellStart"/>
            <w:r>
              <w:t>fathah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0C0F51" w14:textId="77777777" w:rsidR="00CE1C3E" w:rsidRDefault="00000000">
            <w:pPr>
              <w:jc w:val="center"/>
            </w:pPr>
            <w:r>
              <w:rPr>
                <w:b/>
                <w:bCs/>
              </w:rPr>
              <w:t xml:space="preserve">buang 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2"/>
                <w:szCs w:val="32"/>
                <w:rtl/>
              </w:rPr>
              <w:t>نون</w:t>
            </w:r>
            <w:r>
              <w:t xml:space="preserve">: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يَفْعَلُوا</w:t>
            </w:r>
          </w:p>
        </w:tc>
      </w:tr>
      <w:tr w:rsidR="00CE1C3E" w14:paraId="768CE2E5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9765A5" w14:textId="77777777" w:rsidR="00CE1C3E" w:rsidRDefault="00000000">
            <w:proofErr w:type="spellStart"/>
            <w:r>
              <w:rPr>
                <w:b/>
                <w:bCs/>
              </w:rPr>
              <w:t>Jazm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23448E" w14:textId="77777777" w:rsidR="00CE1C3E" w:rsidRDefault="00000000">
            <w:r>
              <w:t xml:space="preserve">didahului </w:t>
            </w:r>
            <w:proofErr w:type="spellStart"/>
            <w:r>
              <w:rPr>
                <w:b/>
                <w:bCs/>
              </w:rPr>
              <w:t>jawazim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09DEB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ـْ</w:t>
            </w:r>
            <w:r>
              <w:t xml:space="preserve"> (sukun)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B1F83B" w14:textId="77777777" w:rsidR="00CE1C3E" w:rsidRDefault="00000000">
            <w:pPr>
              <w:jc w:val="center"/>
            </w:pPr>
            <w:r>
              <w:rPr>
                <w:b/>
                <w:bCs/>
              </w:rPr>
              <w:t xml:space="preserve">buang </w:t>
            </w:r>
            <w:r>
              <w:rPr>
                <w:rFonts w:ascii="Traditional Arabic" w:eastAsia="Traditional Arabic" w:hAnsi="Traditional Arabic" w:cs="Traditional Arabic"/>
                <w:b/>
                <w:bCs/>
                <w:sz w:val="32"/>
                <w:szCs w:val="32"/>
                <w:rtl/>
              </w:rPr>
              <w:t>نون</w:t>
            </w:r>
            <w:r>
              <w:t xml:space="preserve">: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يَفْعَلُوا</w:t>
            </w:r>
          </w:p>
        </w:tc>
      </w:tr>
    </w:tbl>
    <w:p w14:paraId="15E967F3" w14:textId="77777777" w:rsidR="00CE1C3E" w:rsidRDefault="00CE1C3E">
      <w:pPr>
        <w:spacing w:after="60"/>
      </w:pPr>
    </w:p>
    <w:p w14:paraId="36459963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lastRenderedPageBreak/>
        <w:t>Nawashib</w:t>
      </w:r>
      <w:proofErr w:type="spellEnd"/>
      <w:r>
        <w:rPr>
          <w:b/>
          <w:bCs/>
        </w:rPr>
        <w:t xml:space="preserve"> (yang </w:t>
      </w:r>
      <w:proofErr w:type="spellStart"/>
      <w:r>
        <w:rPr>
          <w:b/>
          <w:bCs/>
        </w:rPr>
        <w:t>me</w:t>
      </w:r>
      <w:proofErr w:type="spellEnd"/>
      <w:r>
        <w:rPr>
          <w:b/>
          <w:bCs/>
        </w:rPr>
        <w:t>-</w:t>
      </w:r>
      <w:proofErr w:type="spellStart"/>
      <w:r>
        <w:rPr>
          <w:b/>
          <w:bCs/>
        </w:rPr>
        <w:t>nashb</w:t>
      </w:r>
      <w:proofErr w:type="spellEnd"/>
      <w:r>
        <w:rPr>
          <w:b/>
          <w:bCs/>
        </w:rPr>
        <w:t xml:space="preserve">-kan), tersering di </w:t>
      </w:r>
      <w:proofErr w:type="spellStart"/>
      <w:r>
        <w:rPr>
          <w:b/>
          <w:bCs/>
        </w:rPr>
        <w:t>Qur'an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أَنْ</w:t>
      </w:r>
      <w:r>
        <w:t xml:space="preserve"> (</w:t>
      </w:r>
      <w:r>
        <w:rPr>
          <w:i/>
          <w:iCs/>
        </w:rPr>
        <w:t>bahwa/untuk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لَنْ</w:t>
      </w:r>
      <w:r>
        <w:t xml:space="preserve"> (</w:t>
      </w:r>
      <w:r>
        <w:rPr>
          <w:i/>
          <w:iCs/>
        </w:rPr>
        <w:t>sekali-kali tidak akan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كَيْ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لِـ</w:t>
      </w:r>
      <w:r>
        <w:t xml:space="preserve"> (</w:t>
      </w:r>
      <w:r>
        <w:rPr>
          <w:i/>
          <w:iCs/>
        </w:rPr>
        <w:t>agar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حَتَّىٰ</w:t>
      </w:r>
      <w:r>
        <w:t xml:space="preserve"> (</w:t>
      </w:r>
      <w:r>
        <w:rPr>
          <w:i/>
          <w:iCs/>
        </w:rPr>
        <w:t>hingga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فـ السببية، لَام الجحود</w:t>
      </w:r>
      <w:r>
        <w:t>.</w:t>
      </w:r>
    </w:p>
    <w:p w14:paraId="271A4914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لَن نُّؤْمِنَ لَكَ</w:t>
      </w:r>
      <w:r>
        <w:rPr>
          <w:i/>
          <w:iCs/>
        </w:rPr>
        <w:t xml:space="preserve"> (QS 2:55) — kami tidak akan beriman kepadamu: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نؤمن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ber-fathah</w:t>
      </w:r>
      <w:proofErr w:type="spellEnd"/>
      <w:r>
        <w:rPr>
          <w:i/>
          <w:iCs/>
        </w:rPr>
        <w:t xml:space="preserve"> karena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لن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أُرِيدُ أَنْ أَنكِحَكَ</w:t>
      </w:r>
      <w:r>
        <w:rPr>
          <w:i/>
          <w:iCs/>
        </w:rPr>
        <w:t xml:space="preserve"> (QS 28:27):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أنكح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ber-fathah</w:t>
      </w:r>
      <w:proofErr w:type="spellEnd"/>
      <w:r>
        <w:rPr>
          <w:i/>
          <w:iCs/>
        </w:rPr>
        <w:t xml:space="preserve"> karena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أن</w:t>
      </w:r>
      <w:r>
        <w:rPr>
          <w:i/>
          <w:iCs/>
        </w:rPr>
        <w:t>.</w:t>
      </w:r>
    </w:p>
    <w:p w14:paraId="36723D23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Jawazim</w:t>
      </w:r>
      <w:proofErr w:type="spellEnd"/>
      <w:r>
        <w:rPr>
          <w:b/>
          <w:bCs/>
        </w:rPr>
        <w:t xml:space="preserve"> (yang </w:t>
      </w:r>
      <w:proofErr w:type="spellStart"/>
      <w:r>
        <w:rPr>
          <w:b/>
          <w:bCs/>
        </w:rPr>
        <w:t>men</w:t>
      </w:r>
      <w:proofErr w:type="spellEnd"/>
      <w:r>
        <w:rPr>
          <w:b/>
          <w:bCs/>
        </w:rPr>
        <w:t>-</w:t>
      </w:r>
      <w:proofErr w:type="spellStart"/>
      <w:r>
        <w:rPr>
          <w:b/>
          <w:bCs/>
        </w:rPr>
        <w:t>jazm</w:t>
      </w:r>
      <w:proofErr w:type="spellEnd"/>
      <w:r>
        <w:rPr>
          <w:b/>
          <w:bCs/>
        </w:rPr>
        <w:t>-kan):</w:t>
      </w:r>
    </w:p>
    <w:p w14:paraId="57A03C62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t>Men-jazm</w:t>
      </w:r>
      <w:proofErr w:type="spellEnd"/>
      <w:r>
        <w:t xml:space="preserve"> </w:t>
      </w:r>
      <w:r>
        <w:rPr>
          <w:b/>
          <w:bCs/>
        </w:rPr>
        <w:t>satu</w:t>
      </w:r>
      <w:r>
        <w:t xml:space="preserve"> </w:t>
      </w:r>
      <w:proofErr w:type="spellStart"/>
      <w:r>
        <w:t>fi'l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لَمْ، لَمَّا، لَام الأمر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لِـ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 النَّاهِية</w:t>
      </w:r>
      <w:r>
        <w:t>.</w:t>
      </w:r>
    </w:p>
    <w:p w14:paraId="39395F2F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t>Men-jazm</w:t>
      </w:r>
      <w:proofErr w:type="spellEnd"/>
      <w:r>
        <w:t xml:space="preserve"> </w:t>
      </w:r>
      <w:r>
        <w:rPr>
          <w:b/>
          <w:bCs/>
        </w:rPr>
        <w:t>dua</w:t>
      </w:r>
      <w:r>
        <w:t xml:space="preserve"> </w:t>
      </w:r>
      <w:proofErr w:type="spellStart"/>
      <w:r>
        <w:t>fi'l</w:t>
      </w:r>
      <w:proofErr w:type="spellEnd"/>
      <w:r>
        <w:t xml:space="preserve"> (syarat):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إِنْ، مَنْ، مَا، مَهْمَا، مَتَىٰ، أَيْنَ</w:t>
      </w:r>
      <w:r>
        <w:t>, dll.</w:t>
      </w:r>
    </w:p>
    <w:p w14:paraId="690550E8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لَمْ يَلِدْ وَلَمْ يُولَدْ</w:t>
      </w:r>
      <w:r>
        <w:rPr>
          <w:i/>
          <w:iCs/>
        </w:rPr>
        <w:t xml:space="preserve"> (QS 112:3) — Dia tidak beranak dan tidak diperanakkan: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يلد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majzum</w:t>
      </w:r>
      <w:proofErr w:type="spellEnd"/>
      <w:r>
        <w:rPr>
          <w:i/>
          <w:iCs/>
        </w:rPr>
        <w:t xml:space="preserve"> (sukun) sesudah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لم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لَا تَحْزَنْ</w:t>
      </w:r>
      <w:r>
        <w:rPr>
          <w:i/>
          <w:iCs/>
        </w:rPr>
        <w:t xml:space="preserve"> (QS 9:40) — jangan bersedih: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لا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nahiyah</w:t>
      </w:r>
      <w:proofErr w:type="spellEnd"/>
      <w:r>
        <w:rPr>
          <w:i/>
          <w:iCs/>
        </w:rPr>
        <w:t xml:space="preserve"> → </w:t>
      </w:r>
      <w:proofErr w:type="spellStart"/>
      <w:r>
        <w:rPr>
          <w:i/>
          <w:iCs/>
        </w:rPr>
        <w:t>jazm</w:t>
      </w:r>
      <w:proofErr w:type="spellEnd"/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وَلْيُؤْمِنُوا۟ بِي</w:t>
      </w:r>
      <w:r>
        <w:rPr>
          <w:i/>
          <w:iCs/>
        </w:rPr>
        <w:t xml:space="preserve"> (QS 2:186) — dan hendaklah mereka beriman kepada-Ku: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لام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amr</w:t>
      </w:r>
      <w:proofErr w:type="spellEnd"/>
      <w:r>
        <w:rPr>
          <w:i/>
          <w:iCs/>
        </w:rPr>
        <w:t xml:space="preserve"> → buang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نون</w:t>
      </w:r>
      <w:r>
        <w:rPr>
          <w:i/>
          <w:iCs/>
        </w:rPr>
        <w:t xml:space="preserve"> (asal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يؤمنون</w:t>
      </w:r>
      <w:r>
        <w:rPr>
          <w:i/>
          <w:iCs/>
        </w:rPr>
        <w:t>).</w:t>
      </w:r>
    </w:p>
    <w:p w14:paraId="0BFDD563" w14:textId="77777777" w:rsidR="00CE1C3E" w:rsidRDefault="00000000">
      <w:pPr>
        <w:pStyle w:val="Judul3"/>
      </w:pPr>
      <w:r>
        <w:t xml:space="preserve">Pembentukan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amr</w:t>
      </w:r>
      <w:proofErr w:type="spellEnd"/>
      <w:r>
        <w:t xml:space="preserve"> dari </w:t>
      </w:r>
      <w:proofErr w:type="spellStart"/>
      <w:r>
        <w:t>mudhari</w:t>
      </w:r>
      <w:proofErr w:type="spellEnd"/>
      <w:r>
        <w:t>' (langkah produktif)</w:t>
      </w:r>
    </w:p>
    <w:p w14:paraId="23EFE92B" w14:textId="77777777" w:rsidR="00CE1C3E" w:rsidRDefault="00000000">
      <w:pPr>
        <w:spacing w:after="120"/>
        <w:jc w:val="both"/>
      </w:pPr>
      <w:r>
        <w:t xml:space="preserve">Amr dibuat dari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 xml:space="preserve">' </w:t>
      </w:r>
      <w:proofErr w:type="spellStart"/>
      <w:r>
        <w:rPr>
          <w:b/>
          <w:bCs/>
        </w:rPr>
        <w:t>mukhatab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>), tiga langkah:</w:t>
      </w:r>
    </w:p>
    <w:p w14:paraId="45D0E4EC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t xml:space="preserve">Buang huruf </w:t>
      </w:r>
      <w:proofErr w:type="spellStart"/>
      <w:r>
        <w:t>mudhari</w:t>
      </w:r>
      <w:proofErr w:type="spellEnd"/>
      <w:r>
        <w:t>'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تَنْصُرُ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نْصُرُ</w:t>
      </w:r>
      <w:r>
        <w:t>.</w:t>
      </w:r>
    </w:p>
    <w:p w14:paraId="79EB0474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t xml:space="preserve">Karena tersisa huruf mati di awal, tambah </w:t>
      </w:r>
      <w:r>
        <w:rPr>
          <w:b/>
          <w:bCs/>
        </w:rPr>
        <w:t xml:space="preserve">hamzah </w:t>
      </w:r>
      <w:proofErr w:type="spellStart"/>
      <w:r>
        <w:rPr>
          <w:b/>
          <w:bCs/>
        </w:rPr>
        <w:t>washal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</w:t>
      </w:r>
      <w:r>
        <w:t xml:space="preserve"> +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نْصُرُ</w:t>
      </w:r>
      <w:r>
        <w:t>.</w:t>
      </w:r>
    </w:p>
    <w:p w14:paraId="4816C45C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t xml:space="preserve">Harakat hamzah: </w:t>
      </w:r>
      <w:proofErr w:type="spellStart"/>
      <w:r>
        <w:rPr>
          <w:b/>
          <w:bCs/>
        </w:rPr>
        <w:t>dhammah</w:t>
      </w:r>
      <w:proofErr w:type="spellEnd"/>
      <w:r>
        <w:t xml:space="preserve"> bila 'ain </w:t>
      </w:r>
      <w:proofErr w:type="spellStart"/>
      <w:r>
        <w:t>mudhari</w:t>
      </w:r>
      <w:proofErr w:type="spellEnd"/>
      <w:r>
        <w:t xml:space="preserve">' </w:t>
      </w:r>
      <w:proofErr w:type="spellStart"/>
      <w:r>
        <w:t>dhammah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اُنْصُرْ</w:t>
      </w:r>
      <w:r>
        <w:t xml:space="preserve">), </w:t>
      </w:r>
      <w:r>
        <w:rPr>
          <w:b/>
          <w:bCs/>
        </w:rPr>
        <w:t>kasrah</w:t>
      </w:r>
      <w:r>
        <w:t xml:space="preserve"> bila 'ain </w:t>
      </w:r>
      <w:proofErr w:type="spellStart"/>
      <w:r>
        <w:t>fathah</w:t>
      </w:r>
      <w:proofErr w:type="spellEnd"/>
      <w:r>
        <w:t>/kasrah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اِضْرِبْ، اِجْلِسْ</w:t>
      </w:r>
      <w:r>
        <w:t xml:space="preserve">). Jika 'ain bentuk IV dst., lihat aturan masing-masing (TL3). Akhir </w:t>
      </w:r>
      <w:proofErr w:type="spellStart"/>
      <w:r>
        <w:t>di-jazm-kan</w:t>
      </w:r>
      <w:proofErr w:type="spellEnd"/>
      <w:r>
        <w:t xml:space="preserve"> (sukun / buang nun).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0E7B224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77DEC1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A96A15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→ Amr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57648C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B91C30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2B6F17EF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4DF94A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تَنْصُرُ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578D3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اُنْصُرْ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9D20F3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نصر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9E715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فَٱنصُرْنَا</w:t>
            </w:r>
            <w:r>
              <w:t xml:space="preserve"> QS 2:286</w:t>
            </w:r>
          </w:p>
        </w:tc>
      </w:tr>
      <w:tr w:rsidR="00CE1C3E" w14:paraId="02E890DA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F5F31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تَضْرِبُ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7B3C8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اِضْرِبْ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CCEC7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ضرب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9875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ٱضْرِب بِّعَصَاكَ</w:t>
            </w:r>
            <w:r>
              <w:t xml:space="preserve"> QS 2:60</w:t>
            </w:r>
          </w:p>
        </w:tc>
      </w:tr>
      <w:tr w:rsidR="00CE1C3E" w14:paraId="7101AF5F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09A47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تَعْبُدُ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F7DFC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اُعْبُدْ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4F83C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عبد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7FE1A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ٱعْبُدُوا۟ رَبَّكُمُ</w:t>
            </w:r>
            <w:r>
              <w:t xml:space="preserve"> QS 2:21</w:t>
            </w:r>
          </w:p>
        </w:tc>
      </w:tr>
    </w:tbl>
    <w:p w14:paraId="68B1B437" w14:textId="77777777" w:rsidR="00CE1C3E" w:rsidRDefault="00CE1C3E">
      <w:pPr>
        <w:spacing w:after="60"/>
      </w:pPr>
    </w:p>
    <w:p w14:paraId="045B809E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Fi'l</w:t>
      </w:r>
      <w:proofErr w:type="spellEnd"/>
      <w:r>
        <w:rPr>
          <w:b/>
          <w:bCs/>
        </w:rPr>
        <w:t xml:space="preserve"> nahi</w:t>
      </w:r>
      <w:r>
        <w:t xml:space="preserve"> (larangan) =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</w:t>
      </w:r>
      <w:r>
        <w:t xml:space="preserve"> + </w:t>
      </w:r>
      <w:proofErr w:type="spellStart"/>
      <w:r>
        <w:t>mudhari</w:t>
      </w:r>
      <w:proofErr w:type="spellEnd"/>
      <w:r>
        <w:t xml:space="preserve">' </w:t>
      </w:r>
      <w:proofErr w:type="spellStart"/>
      <w:r>
        <w:t>majzum</w:t>
      </w:r>
      <w:proofErr w:type="spellEnd"/>
      <w:r>
        <w:t xml:space="preserve"> </w:t>
      </w:r>
      <w:proofErr w:type="spellStart"/>
      <w:r>
        <w:t>mukhatab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 تَنْصُرْ، لَا تَقْرَبُوا۟</w:t>
      </w:r>
      <w:r>
        <w:t xml:space="preserve"> (QS 17:32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وَلَا تَقْرَبُوا۟ ٱلزِّنَىٰ</w:t>
      </w:r>
      <w:r>
        <w:t xml:space="preserve"> — </w:t>
      </w:r>
      <w:r>
        <w:rPr>
          <w:i/>
          <w:iCs/>
        </w:rPr>
        <w:t>jangan dekati zina</w:t>
      </w:r>
      <w:r>
        <w:t>).</w:t>
      </w:r>
    </w:p>
    <w:p w14:paraId="4561F0AF" w14:textId="77777777" w:rsidR="00CE1C3E" w:rsidRDefault="00000000">
      <w:pPr>
        <w:pStyle w:val="Judul3"/>
      </w:pPr>
      <w:r>
        <w:t>Latihan produksi 6</w:t>
      </w:r>
    </w:p>
    <w:p w14:paraId="595B47C2" w14:textId="77777777" w:rsidR="00CE1C3E" w:rsidRDefault="00000000">
      <w:pPr>
        <w:spacing w:after="120"/>
        <w:jc w:val="both"/>
      </w:pPr>
      <w:r>
        <w:t xml:space="preserve">(a) Buat </w:t>
      </w:r>
      <w:proofErr w:type="spellStart"/>
      <w:r>
        <w:t>amr</w:t>
      </w:r>
      <w:proofErr w:type="spellEnd"/>
      <w:r>
        <w:t xml:space="preserve">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فَتَحَ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يَفْتَحُ</w:t>
      </w:r>
      <w:r>
        <w:t xml:space="preserve"> (bab 3)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أنتَ</w:t>
      </w:r>
      <w:r>
        <w:t xml:space="preserve"> dan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أنتم</w:t>
      </w:r>
      <w:r>
        <w:t xml:space="preserve">. (b) Beri tanda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يَكتُبُونَ</w:t>
      </w:r>
      <w:r>
        <w:t xml:space="preserve"> sesudah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لن</w:t>
      </w:r>
      <w:r>
        <w:t xml:space="preserve"> dan sesudah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لم</w:t>
      </w:r>
      <w:r>
        <w:t xml:space="preserve">. (c) Buat nahi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كَتَبَ</w:t>
      </w:r>
      <w:r>
        <w:t xml:space="preserve">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أنتم</w:t>
      </w:r>
      <w:r>
        <w:t>.</w:t>
      </w:r>
    </w:p>
    <w:p w14:paraId="1DDCC3AE" w14:textId="77777777" w:rsidR="00CE1C3E" w:rsidRDefault="00000000">
      <w:pPr>
        <w:spacing w:after="120"/>
        <w:jc w:val="both"/>
      </w:pPr>
      <w:r>
        <w:rPr>
          <w:b/>
          <w:bCs/>
        </w:rPr>
        <w:lastRenderedPageBreak/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اِفْتَحْ، اِفْتَحُوا</w:t>
      </w:r>
      <w:r>
        <w:t xml:space="preserve"> (kasrah hamzah karena 'ain </w:t>
      </w:r>
      <w:proofErr w:type="spellStart"/>
      <w:r>
        <w:t>fathah</w:t>
      </w:r>
      <w:proofErr w:type="spellEnd"/>
      <w:r>
        <w:t xml:space="preserve">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لَن يَكْتُبُوا</w:t>
      </w:r>
      <w:r>
        <w:t xml:space="preserve"> (buang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نون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 يَكْتُبُوا</w:t>
      </w:r>
      <w:r>
        <w:t xml:space="preserve"> (buang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نون</w:t>
      </w:r>
      <w:r>
        <w:t xml:space="preserve">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 تَكْتُبُوا</w:t>
      </w:r>
      <w:r>
        <w:t>.</w:t>
      </w:r>
    </w:p>
    <w:p w14:paraId="394BBAC2" w14:textId="77777777" w:rsidR="00CE1C3E" w:rsidRDefault="00000000">
      <w:pPr>
        <w:pStyle w:val="Judul1"/>
        <w:pageBreakBefore/>
      </w:pPr>
      <w:bookmarkStart w:id="10" w:name="_Toc232618733"/>
      <w:r>
        <w:lastRenderedPageBreak/>
        <w:t xml:space="preserve">JENJANG TL3 — Bentuk Mazid: Sepuluh Mesin Makna dan Masdar </w:t>
      </w:r>
      <w:proofErr w:type="spellStart"/>
      <w:r>
        <w:t>Qiyasinya</w:t>
      </w:r>
      <w:bookmarkEnd w:id="10"/>
      <w:proofErr w:type="spellEnd"/>
    </w:p>
    <w:p w14:paraId="2948886F" w14:textId="77777777" w:rsidR="00CE1C3E" w:rsidRDefault="00000000">
      <w:pPr>
        <w:spacing w:after="120"/>
        <w:jc w:val="both"/>
      </w:pPr>
      <w:r>
        <w:rPr>
          <w:i/>
          <w:iCs/>
        </w:rPr>
        <w:t xml:space="preserve">Kabar baik: berbeda dari bentuk I, semua bentuk </w:t>
      </w:r>
      <w:proofErr w:type="spellStart"/>
      <w:r>
        <w:rPr>
          <w:i/>
          <w:iCs/>
        </w:rPr>
        <w:t>mazid</w:t>
      </w:r>
      <w:proofErr w:type="spellEnd"/>
      <w:r>
        <w:rPr>
          <w:i/>
          <w:iCs/>
        </w:rPr>
        <w:t xml:space="preserve"> (II–X) punya masdar dan turunan yang beraturan (</w:t>
      </w:r>
      <w:proofErr w:type="spellStart"/>
      <w:r>
        <w:rPr>
          <w:i/>
          <w:iCs/>
        </w:rPr>
        <w:t>qiyasi</w:t>
      </w:r>
      <w:proofErr w:type="spellEnd"/>
      <w:r>
        <w:rPr>
          <w:i/>
          <w:iCs/>
        </w:rPr>
        <w:t xml:space="preserve">). Sekali hafal </w:t>
      </w:r>
      <w:proofErr w:type="spellStart"/>
      <w:r>
        <w:rPr>
          <w:i/>
          <w:iCs/>
        </w:rPr>
        <w:t>wazannya</w:t>
      </w:r>
      <w:proofErr w:type="spellEnd"/>
      <w:r>
        <w:rPr>
          <w:i/>
          <w:iCs/>
        </w:rPr>
        <w:t>, Anda bisa membentuk seluruh keluarganya dari akar apa pun.</w:t>
      </w:r>
    </w:p>
    <w:p w14:paraId="5EA6C9A3" w14:textId="77777777" w:rsidR="00CE1C3E" w:rsidRDefault="00000000">
      <w:pPr>
        <w:pStyle w:val="Judul2"/>
      </w:pPr>
      <w:bookmarkStart w:id="11" w:name="_Toc232618734"/>
      <w:r>
        <w:t>Pelajaran 7 — Mazid satu huruf: bentuk II, III, IV</w:t>
      </w:r>
      <w:bookmarkEnd w:id="11"/>
    </w:p>
    <w:p w14:paraId="3F925EB6" w14:textId="77777777" w:rsidR="00CE1C3E" w:rsidRDefault="00000000">
      <w:pPr>
        <w:spacing w:after="120"/>
        <w:jc w:val="both"/>
      </w:pPr>
      <w:r>
        <w:t xml:space="preserve">Tiga bentuk ini menambah </w:t>
      </w:r>
      <w:r>
        <w:rPr>
          <w:b/>
          <w:bCs/>
        </w:rPr>
        <w:t>satu huruf</w:t>
      </w:r>
      <w:r>
        <w:t xml:space="preserve"> pada akar dan adalah tiga mesin "</w:t>
      </w:r>
      <w:proofErr w:type="spellStart"/>
      <w:r>
        <w:t>me</w:t>
      </w:r>
      <w:proofErr w:type="spellEnd"/>
      <w:r>
        <w:t xml:space="preserve">-…-kan" tersering di </w:t>
      </w:r>
      <w:proofErr w:type="spellStart"/>
      <w:r>
        <w:t>Qur'an</w:t>
      </w:r>
      <w:proofErr w:type="spellEnd"/>
      <w:r>
        <w:t>. Tiap bentuk punya deret istilahi tetap (</w:t>
      </w:r>
      <w:proofErr w:type="spellStart"/>
      <w:r>
        <w:t>madhi</w:t>
      </w:r>
      <w:proofErr w:type="spellEnd"/>
      <w:r>
        <w:t>–</w:t>
      </w:r>
      <w:proofErr w:type="spellStart"/>
      <w:r>
        <w:t>mudhari</w:t>
      </w:r>
      <w:proofErr w:type="spellEnd"/>
      <w:r>
        <w:t>'–masdar–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>–</w:t>
      </w:r>
      <w:proofErr w:type="spellStart"/>
      <w:r>
        <w:t>ism</w:t>
      </w:r>
      <w:proofErr w:type="spellEnd"/>
      <w:r>
        <w:t xml:space="preserve"> </w:t>
      </w:r>
      <w:proofErr w:type="spellStart"/>
      <w:r>
        <w:t>maf'ul</w:t>
      </w:r>
      <w:proofErr w:type="spellEnd"/>
      <w:r>
        <w:t>–</w:t>
      </w:r>
      <w:proofErr w:type="spellStart"/>
      <w:r>
        <w:t>amr</w:t>
      </w:r>
      <w:proofErr w:type="spellEnd"/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289"/>
        <w:gridCol w:w="1289"/>
        <w:gridCol w:w="1289"/>
        <w:gridCol w:w="1289"/>
        <w:gridCol w:w="1289"/>
        <w:gridCol w:w="1289"/>
      </w:tblGrid>
      <w:tr w:rsidR="00CE1C3E" w14:paraId="45D7131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29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D48468E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C798A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37AA83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9542C0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Masdar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qiyasi</w:t>
            </w:r>
            <w:proofErr w:type="spellEnd"/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2E8D9A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fa'il</w:t>
            </w:r>
            <w:proofErr w:type="spellEnd"/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FB1C39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maf'ul</w:t>
            </w:r>
            <w:proofErr w:type="spellEnd"/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7670E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</w:tr>
      <w:tr w:rsidR="00CE1C3E" w14:paraId="4786F869" w14:textId="77777777">
        <w:tblPrEx>
          <w:tblCellMar>
            <w:top w:w="0" w:type="dxa"/>
            <w:bottom w:w="0" w:type="dxa"/>
          </w:tblCellMar>
        </w:tblPrEx>
        <w:tc>
          <w:tcPr>
            <w:tcW w:w="129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04D8EF" w14:textId="77777777" w:rsidR="00CE1C3E" w:rsidRDefault="00000000">
            <w:r>
              <w:rPr>
                <w:b/>
                <w:bCs/>
              </w:rPr>
              <w:t>II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0338C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فَعَّلَ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6A59F4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يُفَعِّلُ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DC4C1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تَفْعِيل</w:t>
            </w:r>
            <w:r>
              <w:t xml:space="preserve"> (</w:t>
            </w:r>
            <w:proofErr w:type="spellStart"/>
            <w:r>
              <w:t>var</w:t>
            </w:r>
            <w:proofErr w:type="spellEnd"/>
            <w:r>
              <w:t xml:space="preserve">.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تَفْعِلَة، فِعَّال</w:t>
            </w:r>
            <w:r>
              <w:t>)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06024B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مُفَعِّل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36E2F5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مُفَعَّل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1AFDC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فَعِّلْ</w:t>
            </w:r>
          </w:p>
        </w:tc>
      </w:tr>
      <w:tr w:rsidR="00CE1C3E" w14:paraId="0726A0EF" w14:textId="77777777">
        <w:tblPrEx>
          <w:tblCellMar>
            <w:top w:w="0" w:type="dxa"/>
            <w:bottom w:w="0" w:type="dxa"/>
          </w:tblCellMar>
        </w:tblPrEx>
        <w:tc>
          <w:tcPr>
            <w:tcW w:w="129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F4BFAB" w14:textId="77777777" w:rsidR="00CE1C3E" w:rsidRDefault="00000000">
            <w:r>
              <w:rPr>
                <w:b/>
                <w:bCs/>
              </w:rPr>
              <w:t>III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B69CFB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فَاعَلَ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551D1E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يُفَاعِلُ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EF716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مُفَاعَلَة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فِعَال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DD488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مُفَاعِل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E33C53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مُفَاعَل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21EA4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فَاعِلْ</w:t>
            </w:r>
          </w:p>
        </w:tc>
      </w:tr>
      <w:tr w:rsidR="00CE1C3E" w14:paraId="7DCB7A6C" w14:textId="77777777">
        <w:tblPrEx>
          <w:tblCellMar>
            <w:top w:w="0" w:type="dxa"/>
            <w:bottom w:w="0" w:type="dxa"/>
          </w:tblCellMar>
        </w:tblPrEx>
        <w:tc>
          <w:tcPr>
            <w:tcW w:w="129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F8A832" w14:textId="77777777" w:rsidR="00CE1C3E" w:rsidRDefault="00000000">
            <w:r>
              <w:rPr>
                <w:b/>
                <w:bCs/>
              </w:rPr>
              <w:t>IV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5968E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أَفْعَلَ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E1AE8C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يُفْعِلُ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61A36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إِفْعَال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C5FF8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مُفْعِل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E8D3E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مُفْعَل</w:t>
            </w:r>
          </w:p>
        </w:tc>
        <w:tc>
          <w:tcPr>
            <w:tcW w:w="1289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163A6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أَفْعِلْ</w:t>
            </w:r>
          </w:p>
        </w:tc>
      </w:tr>
    </w:tbl>
    <w:p w14:paraId="02248EDA" w14:textId="77777777" w:rsidR="00CE1C3E" w:rsidRDefault="00CE1C3E">
      <w:pPr>
        <w:spacing w:after="60"/>
      </w:pPr>
    </w:p>
    <w:p w14:paraId="4F89005C" w14:textId="77777777" w:rsidR="00CE1C3E" w:rsidRDefault="00000000">
      <w:pPr>
        <w:spacing w:after="120"/>
        <w:jc w:val="both"/>
      </w:pPr>
      <w:r>
        <w:rPr>
          <w:b/>
          <w:bCs/>
        </w:rPr>
        <w:t>Makna khas:</w:t>
      </w:r>
    </w:p>
    <w:p w14:paraId="55DFA7FC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II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فَعَّلَ</w:t>
      </w:r>
      <w:r>
        <w:t xml:space="preserve"> — </w:t>
      </w:r>
      <w:proofErr w:type="spellStart"/>
      <w:r>
        <w:rPr>
          <w:i/>
          <w:iCs/>
        </w:rPr>
        <w:t>taktsir</w:t>
      </w:r>
      <w:proofErr w:type="spellEnd"/>
      <w:r>
        <w:t xml:space="preserve"> (intensif/berulang) atau </w:t>
      </w:r>
      <w:proofErr w:type="spellStart"/>
      <w:r>
        <w:rPr>
          <w:i/>
          <w:iCs/>
        </w:rPr>
        <w:t>ta'diyah</w:t>
      </w:r>
      <w:proofErr w:type="spellEnd"/>
      <w:r>
        <w:t xml:space="preserve"> (membuat objek </w:t>
      </w:r>
      <w:proofErr w:type="spellStart"/>
      <w:r>
        <w:t>ber</w:t>
      </w:r>
      <w:proofErr w:type="spellEnd"/>
      <w:r>
        <w:t xml:space="preserve">-…):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نَزَّلَ</w:t>
      </w:r>
      <w:r>
        <w:t xml:space="preserve"> </w:t>
      </w:r>
      <w:r>
        <w:rPr>
          <w:i/>
          <w:iCs/>
        </w:rPr>
        <w:t>menurunkan berangsur</w:t>
      </w:r>
      <w:r>
        <w:t xml:space="preserve"> (vs IV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أَنزَلَ</w:t>
      </w:r>
      <w:r>
        <w:t xml:space="preserve"> </w:t>
      </w:r>
      <w:r>
        <w:rPr>
          <w:i/>
          <w:iCs/>
        </w:rPr>
        <w:t>sekaligus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عَلَّمَ</w:t>
      </w:r>
      <w:r>
        <w:t xml:space="preserve"> </w:t>
      </w:r>
      <w:r>
        <w:rPr>
          <w:i/>
          <w:iCs/>
        </w:rPr>
        <w:t>mengajari</w:t>
      </w:r>
      <w:r>
        <w:t xml:space="preserve"> (membuat tahu),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كَذَّبَ</w:t>
      </w:r>
      <w:r>
        <w:t xml:space="preserve"> </w:t>
      </w:r>
      <w:r>
        <w:rPr>
          <w:i/>
          <w:iCs/>
        </w:rPr>
        <w:t>mendustakan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عَلَّمَ ٱلْإِنسَٰنَ مَا لَمْ يَعْلَمْ</w:t>
      </w:r>
      <w:r>
        <w:t xml:space="preserve"> (QS 96:5) — pasangan indah II/I dalam satu ayat: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عَلَّمَ</w:t>
      </w:r>
      <w:r>
        <w:t xml:space="preserve"> (membuat tahu) vs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يَعْلَمْ</w:t>
      </w:r>
      <w:r>
        <w:t xml:space="preserve"> (tahu).</w:t>
      </w:r>
    </w:p>
    <w:p w14:paraId="003C41DF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III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فَاعَلَ</w:t>
      </w:r>
      <w:r>
        <w:t xml:space="preserve"> — </w:t>
      </w:r>
      <w:r>
        <w:rPr>
          <w:i/>
          <w:iCs/>
        </w:rPr>
        <w:t>musyarakah</w:t>
      </w:r>
      <w:r>
        <w:t xml:space="preserve"> (perbuatan tertuju ke pihak lain / timbal balik):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قَاتَلَ</w:t>
      </w:r>
      <w:r>
        <w:t xml:space="preserve"> </w:t>
      </w:r>
      <w:r>
        <w:rPr>
          <w:i/>
          <w:iCs/>
        </w:rPr>
        <w:t>memerangi</w:t>
      </w:r>
      <w:r>
        <w:t xml:space="preserve"> (≠ 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قَتَلَ</w:t>
      </w:r>
      <w:r>
        <w:t xml:space="preserve"> </w:t>
      </w:r>
      <w:r>
        <w:rPr>
          <w:i/>
          <w:iCs/>
        </w:rPr>
        <w:t>membunuh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جَاهَدَ</w:t>
      </w:r>
      <w:r>
        <w:t xml:space="preserve"> </w:t>
      </w:r>
      <w:r>
        <w:rPr>
          <w:i/>
          <w:iCs/>
        </w:rPr>
        <w:t>bersungguh melawan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نَادَى</w:t>
      </w:r>
      <w:r>
        <w:t xml:space="preserve"> </w:t>
      </w:r>
      <w:r>
        <w:rPr>
          <w:i/>
          <w:iCs/>
        </w:rPr>
        <w:t>menyeru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وَقَٰتِلُوا۟ فِى سَبِيلِ ٱللَّهِ</w:t>
      </w:r>
      <w:r>
        <w:t xml:space="preserve"> (QS 2:190).</w:t>
      </w:r>
    </w:p>
    <w:p w14:paraId="22B7BAE4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IV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أَفْعَلَ</w:t>
      </w:r>
      <w:r>
        <w:t xml:space="preserve"> — </w:t>
      </w:r>
      <w:proofErr w:type="spellStart"/>
      <w:r>
        <w:rPr>
          <w:i/>
          <w:iCs/>
        </w:rPr>
        <w:t>ta'diyah</w:t>
      </w:r>
      <w:proofErr w:type="spellEnd"/>
      <w:r>
        <w:t xml:space="preserve"> (kausatif):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أَنزَلَ</w:t>
      </w:r>
      <w:r>
        <w:t xml:space="preserve"> </w:t>
      </w:r>
      <w:r>
        <w:rPr>
          <w:i/>
          <w:iCs/>
        </w:rPr>
        <w:t>menurunkan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أَخْرَجَ</w:t>
      </w:r>
      <w:r>
        <w:t xml:space="preserve"> </w:t>
      </w:r>
      <w:r>
        <w:rPr>
          <w:i/>
          <w:iCs/>
        </w:rPr>
        <w:t>mengeluarkan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أَرْسَلَ</w:t>
      </w:r>
      <w:r>
        <w:t xml:space="preserve"> </w:t>
      </w:r>
      <w:r>
        <w:rPr>
          <w:i/>
          <w:iCs/>
        </w:rPr>
        <w:t>mengutus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آمَنَ</w:t>
      </w:r>
      <w:r>
        <w:t xml:space="preserve"> </w:t>
      </w:r>
      <w:r>
        <w:rPr>
          <w:i/>
          <w:iCs/>
        </w:rPr>
        <w:t>beriman/membuat aman</w:t>
      </w:r>
      <w:r>
        <w:t xml:space="preserve">. Bentuk </w:t>
      </w:r>
      <w:proofErr w:type="spellStart"/>
      <w:r>
        <w:t>mazid</w:t>
      </w:r>
      <w:proofErr w:type="spellEnd"/>
      <w:r>
        <w:t xml:space="preserve"> terbesar di </w:t>
      </w:r>
      <w:proofErr w:type="spellStart"/>
      <w:r>
        <w:t>Qur'an</w:t>
      </w:r>
      <w:proofErr w:type="spellEnd"/>
      <w:r>
        <w:t xml:space="preserve"> (3.499 </w:t>
      </w:r>
      <w:proofErr w:type="spellStart"/>
      <w:r>
        <w:t>token</w:t>
      </w:r>
      <w:proofErr w:type="spellEnd"/>
      <w:r>
        <w:t xml:space="preserve">).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وَأَنزَلْنَا مِنَ ٱلسَّمَآءِ مَآءً</w:t>
      </w:r>
      <w:r>
        <w:t xml:space="preserve"> (QS 2:22).</w:t>
      </w:r>
    </w:p>
    <w:p w14:paraId="7D897D1D" w14:textId="77777777" w:rsidR="00CE1C3E" w:rsidRDefault="00000000">
      <w:pPr>
        <w:spacing w:after="120"/>
        <w:jc w:val="both"/>
      </w:pPr>
      <w:r>
        <w:rPr>
          <w:b/>
          <w:bCs/>
        </w:rPr>
        <w:t xml:space="preserve">Masdar </w:t>
      </w:r>
      <w:proofErr w:type="spellStart"/>
      <w:r>
        <w:rPr>
          <w:b/>
          <w:bCs/>
        </w:rPr>
        <w:t>qiyasi</w:t>
      </w:r>
      <w:proofErr w:type="spellEnd"/>
      <w:r>
        <w:rPr>
          <w:b/>
          <w:bCs/>
        </w:rPr>
        <w:t xml:space="preserve"> = daya ungkit besar.</w:t>
      </w:r>
      <w:r>
        <w:t xml:space="preserve"> Karena beraturan, Anda bisa </w:t>
      </w:r>
      <w:r>
        <w:rPr>
          <w:i/>
          <w:iCs/>
        </w:rPr>
        <w:t>menebak</w:t>
      </w:r>
      <w:r>
        <w:t xml:space="preserve"> nama perbuatan tiap bentuk: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تَنزِيل</w:t>
      </w:r>
      <w:r>
        <w:t xml:space="preserve"> (II),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إِنزَال</w:t>
      </w:r>
      <w:r>
        <w:t xml:space="preserve"> (IV);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جِهَاد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مُجَاهَدَة</w:t>
      </w:r>
      <w:r>
        <w:t xml:space="preserve"> (III);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إِسْلَام</w:t>
      </w:r>
      <w:r>
        <w:t xml:space="preserve"> (IV). Istilah ilmu Islam pun lahir dari sini: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تَفْسِير، تَجْوِيد، تَوْحِيد</w:t>
      </w:r>
      <w:r>
        <w:t xml:space="preserve"> (semua masdar II,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تَفْعِيل</w:t>
      </w:r>
      <w:r>
        <w:t>).</w:t>
      </w:r>
    </w:p>
    <w:p w14:paraId="1E91CA48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lastRenderedPageBreak/>
        <w:t xml:space="preserve">Catatan </w:t>
      </w:r>
      <w:proofErr w:type="spellStart"/>
      <w:r>
        <w:rPr>
          <w:b/>
          <w:bCs/>
          <w:i/>
          <w:iCs/>
        </w:rPr>
        <w:t>amr</w:t>
      </w:r>
      <w:proofErr w:type="spellEnd"/>
      <w:r>
        <w:rPr>
          <w:b/>
          <w:bCs/>
          <w:i/>
          <w:iCs/>
        </w:rPr>
        <w:t xml:space="preserve"> bentuk IV:</w:t>
      </w:r>
      <w:r>
        <w:rPr>
          <w:i/>
          <w:iCs/>
        </w:rPr>
        <w:t xml:space="preserve"> hamzahnya </w:t>
      </w:r>
      <w:r>
        <w:rPr>
          <w:b/>
          <w:bCs/>
          <w:i/>
          <w:iCs/>
        </w:rPr>
        <w:t xml:space="preserve">hamzah </w:t>
      </w:r>
      <w:proofErr w:type="spellStart"/>
      <w:r>
        <w:rPr>
          <w:b/>
          <w:bCs/>
          <w:i/>
          <w:iCs/>
        </w:rPr>
        <w:t>qath</w:t>
      </w:r>
      <w:proofErr w:type="spellEnd"/>
      <w:r>
        <w:rPr>
          <w:b/>
          <w:bCs/>
          <w:i/>
          <w:iCs/>
        </w:rPr>
        <w:t>'</w:t>
      </w:r>
      <w:r>
        <w:rPr>
          <w:i/>
          <w:iCs/>
        </w:rPr>
        <w:t xml:space="preserve"> (tetap dibaca, berharakat 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 xml:space="preserve">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أَنزِلْ، أَقِمْ</w:t>
      </w:r>
      <w:r>
        <w:rPr>
          <w:i/>
          <w:iCs/>
        </w:rPr>
        <w:t xml:space="preserve">. Bandingkan </w:t>
      </w:r>
      <w:proofErr w:type="spellStart"/>
      <w:r>
        <w:rPr>
          <w:i/>
          <w:iCs/>
        </w:rPr>
        <w:t>amr</w:t>
      </w:r>
      <w:proofErr w:type="spellEnd"/>
      <w:r>
        <w:rPr>
          <w:i/>
          <w:iCs/>
        </w:rPr>
        <w:t xml:space="preserve"> bentuk I yang pakai hamzah </w:t>
      </w:r>
      <w:proofErr w:type="spellStart"/>
      <w:r>
        <w:rPr>
          <w:i/>
          <w:iCs/>
        </w:rPr>
        <w:t>washal</w:t>
      </w:r>
      <w:proofErr w:type="spellEnd"/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أَقِيمُوا۟ ٱلصَّلَوٰةَ</w:t>
      </w:r>
      <w:r>
        <w:rPr>
          <w:i/>
          <w:iCs/>
        </w:rPr>
        <w:t xml:space="preserve"> (QS 2:43) — dirikanlah </w:t>
      </w:r>
      <w:proofErr w:type="spellStart"/>
      <w:r>
        <w:rPr>
          <w:i/>
          <w:iCs/>
        </w:rPr>
        <w:t>shalat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amr</w:t>
      </w:r>
      <w:proofErr w:type="spellEnd"/>
      <w:r>
        <w:rPr>
          <w:i/>
          <w:iCs/>
        </w:rPr>
        <w:t xml:space="preserve"> IV dari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</w:t>
      </w:r>
      <w:r>
        <w:rPr>
          <w:i/>
          <w:iCs/>
        </w:rPr>
        <w:t xml:space="preserve">, sekaligus </w:t>
      </w:r>
      <w:proofErr w:type="spellStart"/>
      <w:r>
        <w:rPr>
          <w:i/>
          <w:iCs/>
        </w:rPr>
        <w:t>ajwaf</w:t>
      </w:r>
      <w:proofErr w:type="spellEnd"/>
      <w:r>
        <w:rPr>
          <w:i/>
          <w:iCs/>
        </w:rPr>
        <w:t xml:space="preserve"> → lihat TL5).</w:t>
      </w:r>
    </w:p>
    <w:p w14:paraId="5A09F2AA" w14:textId="77777777" w:rsidR="00CE1C3E" w:rsidRDefault="00000000">
      <w:pPr>
        <w:pStyle w:val="Judul3"/>
      </w:pPr>
      <w:r>
        <w:t>Latihan produksi 7</w:t>
      </w:r>
    </w:p>
    <w:p w14:paraId="4AAF3AAD" w14:textId="77777777" w:rsidR="00CE1C3E" w:rsidRDefault="00000000">
      <w:pPr>
        <w:spacing w:after="120"/>
        <w:jc w:val="both"/>
      </w:pPr>
      <w:r>
        <w:t xml:space="preserve">Bentuk masdar </w:t>
      </w:r>
      <w:proofErr w:type="spellStart"/>
      <w:r>
        <w:t>qiyasi</w:t>
      </w:r>
      <w:proofErr w:type="spellEnd"/>
      <w:r>
        <w:t xml:space="preserve"> &amp;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dari: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 xml:space="preserve"> bentuk IV (</w:t>
      </w:r>
      <w:r>
        <w:rPr>
          <w:i/>
          <w:iCs/>
        </w:rPr>
        <w:t>memuliakan</w:t>
      </w:r>
      <w:r>
        <w:t xml:space="preserve">) —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 xml:space="preserve"> bentuk II (</w:t>
      </w:r>
      <w:r>
        <w:rPr>
          <w:i/>
          <w:iCs/>
        </w:rPr>
        <w:t>membenarkan</w:t>
      </w:r>
      <w:r>
        <w:t xml:space="preserve">) —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 xml:space="preserve"> bentuk III (</w:t>
      </w:r>
      <w:r>
        <w:rPr>
          <w:i/>
          <w:iCs/>
        </w:rPr>
        <w:t>memperhitungkan</w:t>
      </w:r>
      <w:r>
        <w:t>).</w:t>
      </w:r>
    </w:p>
    <w:p w14:paraId="3F6ACD4C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إِكْرَام، مُكْرِم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تَصْدِيق، مُصَدِّق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مُصَدِّقًا</w:t>
      </w:r>
      <w:r>
        <w:t xml:space="preserve"> QS 2:97).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حِسَاب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مُحَاسَبَة، مُحَاسِب</w:t>
      </w:r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حِسَاب</w:t>
      </w:r>
      <w:r>
        <w:t xml:space="preserve"> di </w:t>
      </w:r>
      <w:proofErr w:type="spellStart"/>
      <w:r>
        <w:t>Qur'an</w:t>
      </w:r>
      <w:proofErr w:type="spellEnd"/>
      <w:r>
        <w:t xml:space="preserve"> QS 2:202.</w:t>
      </w:r>
    </w:p>
    <w:p w14:paraId="7F52BD43" w14:textId="77777777" w:rsidR="00CE1C3E" w:rsidRDefault="00000000">
      <w:pPr>
        <w:pStyle w:val="Judul2"/>
      </w:pPr>
      <w:bookmarkStart w:id="12" w:name="_Toc232618735"/>
      <w:r>
        <w:t>Pelajaran 8 — Mazid dua huruf: bentuk V, VI, VII, VIII, IX</w:t>
      </w:r>
      <w:bookmarkEnd w:id="12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6"/>
        <w:gridCol w:w="1504"/>
        <w:gridCol w:w="1504"/>
        <w:gridCol w:w="1504"/>
        <w:gridCol w:w="1504"/>
        <w:gridCol w:w="1504"/>
      </w:tblGrid>
      <w:tr w:rsidR="00CE1C3E" w14:paraId="6D851C9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433BFAF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4D584A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41062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396800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Masdar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qiyasi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BB6A28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fa'il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E46F0E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</w:tr>
      <w:tr w:rsidR="00CE1C3E" w14:paraId="18F2B51C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A5AE29" w14:textId="77777777" w:rsidR="00CE1C3E" w:rsidRDefault="00000000">
            <w:r>
              <w:rPr>
                <w:b/>
                <w:bCs/>
              </w:rPr>
              <w:t>V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17197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تَفَعَّلَ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3891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يَتَفَعَّلُ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21304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تَفَعُّل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46197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مُتَفَعِّل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F4BC5D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تَفَعَّلْ</w:t>
            </w:r>
          </w:p>
        </w:tc>
      </w:tr>
      <w:tr w:rsidR="00CE1C3E" w14:paraId="01415ABF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1AB689" w14:textId="77777777" w:rsidR="00CE1C3E" w:rsidRDefault="00000000">
            <w:r>
              <w:rPr>
                <w:b/>
                <w:bCs/>
              </w:rPr>
              <w:t>VI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D9648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تَفَاعَلَ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F3A40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يَتَفَاعَلُ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E897D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تَفَاعُل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615807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مُتَفَاعِل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ED8CD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تَفَاعَلْ</w:t>
            </w:r>
          </w:p>
        </w:tc>
      </w:tr>
      <w:tr w:rsidR="00CE1C3E" w14:paraId="6F073456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42F2CE" w14:textId="77777777" w:rsidR="00CE1C3E" w:rsidRDefault="00000000">
            <w:r>
              <w:rPr>
                <w:b/>
                <w:bCs/>
              </w:rPr>
              <w:t>VII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69A31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اِنْفَعَلَ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A3E33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يَنْفَعِلُ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50475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اِنْفِعَال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DCD9B5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مُنْفَعِل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CD1E1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اِنْفَعِلْ</w:t>
            </w:r>
          </w:p>
        </w:tc>
      </w:tr>
      <w:tr w:rsidR="00CE1C3E" w14:paraId="39F5E619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6FAFFF" w14:textId="77777777" w:rsidR="00CE1C3E" w:rsidRDefault="00000000">
            <w:r>
              <w:rPr>
                <w:b/>
                <w:bCs/>
              </w:rPr>
              <w:t>VIII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BF7AB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اِفْتَعَلَ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D3975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يَفْتَعِلُ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620C2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اِفْتِعَال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78C6F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مُفْتَعِل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D762EF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اِفْتَعِلْ</w:t>
            </w:r>
          </w:p>
        </w:tc>
      </w:tr>
      <w:tr w:rsidR="00CE1C3E" w14:paraId="7144E91D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989117E" w14:textId="77777777" w:rsidR="00CE1C3E" w:rsidRDefault="00000000">
            <w:r>
              <w:rPr>
                <w:b/>
                <w:bCs/>
              </w:rPr>
              <w:t>IX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70E26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اِفْعَلَّ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AA0B7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يَفْعَلُّ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85C43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اِفْعِلَال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C56DD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مُفْعَلّ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138E4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اِفْعَلِلْ</w:t>
            </w:r>
          </w:p>
        </w:tc>
      </w:tr>
    </w:tbl>
    <w:p w14:paraId="7BB002C1" w14:textId="77777777" w:rsidR="00CE1C3E" w:rsidRDefault="00CE1C3E">
      <w:pPr>
        <w:spacing w:after="60"/>
      </w:pPr>
    </w:p>
    <w:p w14:paraId="2A66A4D2" w14:textId="77777777" w:rsidR="00CE1C3E" w:rsidRDefault="00000000">
      <w:pPr>
        <w:spacing w:after="120"/>
        <w:jc w:val="both"/>
      </w:pPr>
      <w:r>
        <w:rPr>
          <w:b/>
          <w:bCs/>
        </w:rPr>
        <w:t>Makna khas:</w:t>
      </w:r>
    </w:p>
    <w:p w14:paraId="3ECDC5C2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V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تَفَعَّلَ</w:t>
      </w:r>
      <w:r>
        <w:t xml:space="preserve"> — </w:t>
      </w:r>
      <w:proofErr w:type="spellStart"/>
      <w:r>
        <w:rPr>
          <w:i/>
          <w:iCs/>
        </w:rPr>
        <w:t>muthawa'ah</w:t>
      </w:r>
      <w:proofErr w:type="spellEnd"/>
      <w:r>
        <w:t xml:space="preserve"> (efek/refleksif) dari II, atau </w:t>
      </w:r>
      <w:proofErr w:type="spellStart"/>
      <w:r>
        <w:rPr>
          <w:i/>
          <w:iCs/>
        </w:rPr>
        <w:t>takalluf</w:t>
      </w:r>
      <w:proofErr w:type="spellEnd"/>
      <w:r>
        <w:t xml:space="preserve"> (mengusahakan):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تَوَكَّلَ</w:t>
      </w:r>
      <w:r>
        <w:t xml:space="preserve"> </w:t>
      </w:r>
      <w:r>
        <w:rPr>
          <w:i/>
          <w:iCs/>
        </w:rPr>
        <w:t>bertawakal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تَذَكَّرَ</w:t>
      </w:r>
      <w:r>
        <w:t xml:space="preserve"> </w:t>
      </w:r>
      <w:r>
        <w:rPr>
          <w:i/>
          <w:iCs/>
        </w:rPr>
        <w:t>mengambil pelajaran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تَكَبَّرَ</w:t>
      </w:r>
      <w:r>
        <w:t xml:space="preserve"> </w:t>
      </w:r>
      <w:r>
        <w:rPr>
          <w:i/>
          <w:iCs/>
        </w:rPr>
        <w:t>menyombongkan diri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فَتَلَقَّىٰٓ ءَادَمُ مِن رَّبِّهِۦ كَلِمَٰتٍ</w:t>
      </w:r>
      <w:r>
        <w:t xml:space="preserve"> (QS 2:37).</w:t>
      </w:r>
    </w:p>
    <w:p w14:paraId="77288987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VI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تَفَاعَلَ</w:t>
      </w:r>
      <w:r>
        <w:t xml:space="preserve"> — </w:t>
      </w:r>
      <w:r>
        <w:rPr>
          <w:i/>
          <w:iCs/>
        </w:rPr>
        <w:t>musyarakah</w:t>
      </w:r>
      <w:r>
        <w:t xml:space="preserve"> di antara banyak pihak (saling):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تَعَاوَنُوا۟</w:t>
      </w:r>
      <w:r>
        <w:t xml:space="preserve"> </w:t>
      </w:r>
      <w:r>
        <w:rPr>
          <w:i/>
          <w:iCs/>
        </w:rPr>
        <w:t>saling menolong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تَسَآءَلَ</w:t>
      </w:r>
      <w:r>
        <w:t xml:space="preserve"> </w:t>
      </w:r>
      <w:r>
        <w:rPr>
          <w:i/>
          <w:iCs/>
        </w:rPr>
        <w:t>saling bertanya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تَبَارَكَ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وَتَعَاوَنُوا۟ عَلَى ٱلْبِرِّ وَٱلتَّقْوَىٰ</w:t>
      </w:r>
      <w:r>
        <w:t xml:space="preserve"> (QS 5:2).</w:t>
      </w:r>
    </w:p>
    <w:p w14:paraId="6930E904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VII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اِنْفَعَلَ</w:t>
      </w:r>
      <w:r>
        <w:t xml:space="preserve"> — </w:t>
      </w:r>
      <w:proofErr w:type="spellStart"/>
      <w:r>
        <w:rPr>
          <w:i/>
          <w:iCs/>
        </w:rPr>
        <w:t>muthawa'ah</w:t>
      </w:r>
      <w:proofErr w:type="spellEnd"/>
      <w:r>
        <w:t xml:space="preserve"> murni (ke-…-</w:t>
      </w:r>
      <w:proofErr w:type="spellStart"/>
      <w:r>
        <w:t>an</w:t>
      </w:r>
      <w:proofErr w:type="spellEnd"/>
      <w:r>
        <w:t xml:space="preserve">, terjadi sendiri):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اِنقَلَبَ</w:t>
      </w:r>
      <w:r>
        <w:t xml:space="preserve"> </w:t>
      </w:r>
      <w:r>
        <w:rPr>
          <w:i/>
          <w:iCs/>
        </w:rPr>
        <w:t>berbalik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اِنشَقَّ</w:t>
      </w:r>
      <w:r>
        <w:t xml:space="preserve"> </w:t>
      </w:r>
      <w:r>
        <w:rPr>
          <w:i/>
          <w:iCs/>
        </w:rPr>
        <w:t>terbelah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ٱقْتَرَبَتِ ٱلسَّاعَةُ وَٱنشَقَّ ٱلْقَمَرُ</w:t>
      </w:r>
      <w:r>
        <w:t xml:space="preserve"> (QS 54:1). (Awas: huruf pertama akar tak boleh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ء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 xml:space="preserve"> — karena itu VII relatif jarang.)</w:t>
      </w:r>
    </w:p>
    <w:p w14:paraId="14682ABA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VIII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اِفْتَعَلَ</w:t>
      </w:r>
      <w:r>
        <w:t xml:space="preserve"> — </w:t>
      </w:r>
      <w:proofErr w:type="spellStart"/>
      <w:r>
        <w:rPr>
          <w:i/>
          <w:iCs/>
        </w:rPr>
        <w:t>ittikhadz</w:t>
      </w:r>
      <w:proofErr w:type="spellEnd"/>
      <w:r>
        <w:t xml:space="preserve"> (mengambil untuk diri) / </w:t>
      </w:r>
      <w:proofErr w:type="spellStart"/>
      <w:r>
        <w:t>muthawa'ah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اِتَّبَعَ</w:t>
      </w:r>
      <w:r>
        <w:t xml:space="preserve"> </w:t>
      </w:r>
      <w:r>
        <w:rPr>
          <w:i/>
          <w:iCs/>
        </w:rPr>
        <w:t>mengikuti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اِكْتَسَبَ</w:t>
      </w:r>
      <w:r>
        <w:t xml:space="preserve"> </w:t>
      </w:r>
      <w:r>
        <w:rPr>
          <w:i/>
          <w:iCs/>
        </w:rPr>
        <w:t>mengusahakan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اِخْتَلَفَ</w:t>
      </w:r>
      <w:r>
        <w:t xml:space="preserve"> </w:t>
      </w:r>
      <w:r>
        <w:rPr>
          <w:i/>
          <w:iCs/>
        </w:rPr>
        <w:t>berselisih</w:t>
      </w:r>
      <w:r>
        <w:t xml:space="preserve">. Sangat sering (963 </w:t>
      </w:r>
      <w:proofErr w:type="spellStart"/>
      <w:r>
        <w:t>token</w:t>
      </w:r>
      <w:proofErr w:type="spellEnd"/>
      <w:r>
        <w:t xml:space="preserve">). Tanda khas: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</w:t>
      </w:r>
      <w:r>
        <w:rPr>
          <w:b/>
          <w:bCs/>
        </w:rPr>
        <w:t xml:space="preserve"> sisipan</w:t>
      </w:r>
      <w:r>
        <w:t xml:space="preserve"> sesudah </w:t>
      </w:r>
      <w:proofErr w:type="spellStart"/>
      <w:r>
        <w:t>fa</w:t>
      </w:r>
      <w:proofErr w:type="spellEnd"/>
      <w:r>
        <w:t>' kata — yang sering berubah (</w:t>
      </w:r>
      <w:proofErr w:type="spellStart"/>
      <w:r>
        <w:t>ibdal</w:t>
      </w:r>
      <w:proofErr w:type="spellEnd"/>
      <w:r>
        <w:t>/</w:t>
      </w:r>
      <w:proofErr w:type="spellStart"/>
      <w:r>
        <w:t>idgham</w:t>
      </w:r>
      <w:proofErr w:type="spellEnd"/>
      <w:r>
        <w:t xml:space="preserve">, TL5):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اِتَّقَى، اِتَّخَذَ، اِزْدَادَ، اِصْطَبَرَ</w:t>
      </w:r>
      <w:r>
        <w:t>.</w:t>
      </w:r>
    </w:p>
    <w:p w14:paraId="7B3BE71A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lastRenderedPageBreak/>
        <w:t xml:space="preserve">IX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اِفْعَلَّ</w:t>
      </w:r>
      <w:r>
        <w:t xml:space="preserve"> — khusus </w:t>
      </w:r>
      <w:r>
        <w:rPr>
          <w:b/>
          <w:bCs/>
        </w:rPr>
        <w:t>warna &amp; cacat fisik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اِبْيَضَّ</w:t>
      </w:r>
      <w:r>
        <w:t xml:space="preserve"> </w:t>
      </w:r>
      <w:r>
        <w:rPr>
          <w:i/>
          <w:iCs/>
        </w:rPr>
        <w:t>memutih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اِسْوَدَّ</w:t>
      </w:r>
      <w:r>
        <w:t xml:space="preserve"> </w:t>
      </w:r>
      <w:r>
        <w:rPr>
          <w:i/>
          <w:iCs/>
        </w:rPr>
        <w:t>menghitam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اِحْمَرَّ</w:t>
      </w:r>
      <w:r>
        <w:t xml:space="preserve"> </w:t>
      </w:r>
      <w:r>
        <w:rPr>
          <w:i/>
          <w:iCs/>
        </w:rPr>
        <w:t>memerah</w:t>
      </w:r>
      <w:r>
        <w:t xml:space="preserve">. Hanya 5× </w:t>
      </w:r>
      <w:proofErr w:type="spellStart"/>
      <w:r>
        <w:t>se-Qur'an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تَبْيَضُّ وُجُوهٌ وَتَسْوَدُّ وُجُوهٌ</w:t>
      </w:r>
      <w:r>
        <w:t xml:space="preserve"> (QS 3:106).</w:t>
      </w:r>
    </w:p>
    <w:p w14:paraId="441DBFDD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Pembentukan </w:t>
      </w:r>
      <w:proofErr w:type="spellStart"/>
      <w:r>
        <w:rPr>
          <w:b/>
          <w:bCs/>
          <w:i/>
          <w:iCs/>
        </w:rPr>
        <w:t>amr</w:t>
      </w:r>
      <w:proofErr w:type="spellEnd"/>
      <w:r>
        <w:rPr>
          <w:b/>
          <w:bCs/>
          <w:i/>
          <w:iCs/>
        </w:rPr>
        <w:t xml:space="preserve"> (penting).</w:t>
      </w:r>
      <w:r>
        <w:rPr>
          <w:i/>
          <w:iCs/>
        </w:rPr>
        <w:t xml:space="preserve"> Bentuk V &amp; VI berawal huruf berharakat (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تَـ</w:t>
      </w:r>
      <w:r>
        <w:rPr>
          <w:i/>
          <w:iCs/>
        </w:rPr>
        <w:t xml:space="preserve">) → </w:t>
      </w:r>
      <w:proofErr w:type="spellStart"/>
      <w:r>
        <w:rPr>
          <w:i/>
          <w:iCs/>
        </w:rPr>
        <w:t>amr</w:t>
      </w:r>
      <w:proofErr w:type="spellEnd"/>
      <w:r>
        <w:rPr>
          <w:i/>
          <w:iCs/>
        </w:rPr>
        <w:t xml:space="preserve"> tanpa hamzah </w:t>
      </w:r>
      <w:proofErr w:type="spellStart"/>
      <w:r>
        <w:rPr>
          <w:i/>
          <w:iCs/>
        </w:rPr>
        <w:t>washal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تَوَكَّلْ</w:t>
      </w:r>
      <w:r>
        <w:rPr>
          <w:i/>
          <w:iCs/>
        </w:rPr>
        <w:t xml:space="preserve"> (QS 3:159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فَتَوَكَّلْ عَلَى ٱللَّهِ</w:t>
      </w:r>
      <w:r>
        <w:rPr>
          <w:i/>
          <w:iCs/>
        </w:rPr>
        <w:t xml:space="preserve">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تَعَاوَنُوا۟</w:t>
      </w:r>
      <w:r>
        <w:rPr>
          <w:i/>
          <w:iCs/>
        </w:rPr>
        <w:t xml:space="preserve">. Bentuk VII &amp; VIII &amp; IX berawal huruf mati → pakai </w:t>
      </w:r>
      <w:r>
        <w:rPr>
          <w:b/>
          <w:bCs/>
          <w:i/>
          <w:iCs/>
        </w:rPr>
        <w:t xml:space="preserve">hamzah </w:t>
      </w:r>
      <w:proofErr w:type="spellStart"/>
      <w:r>
        <w:rPr>
          <w:b/>
          <w:bCs/>
          <w:i/>
          <w:iCs/>
        </w:rPr>
        <w:t>washal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berkasrah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ٱتَّبِعْ</w:t>
      </w:r>
      <w:r>
        <w:rPr>
          <w:i/>
          <w:iCs/>
        </w:rPr>
        <w:t xml:space="preserve"> (QS 6:106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ٱتَّبِعْ مَآ أُوحِىَ</w:t>
      </w:r>
      <w:r>
        <w:rPr>
          <w:i/>
          <w:iCs/>
        </w:rPr>
        <w:t xml:space="preserve">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ٱصْطَبِرْ</w:t>
      </w:r>
      <w:r>
        <w:rPr>
          <w:i/>
          <w:iCs/>
        </w:rPr>
        <w:t xml:space="preserve"> (QS 20:132).</w:t>
      </w:r>
    </w:p>
    <w:p w14:paraId="44565F05" w14:textId="77777777" w:rsidR="00CE1C3E" w:rsidRDefault="00000000">
      <w:pPr>
        <w:pStyle w:val="Judul3"/>
      </w:pPr>
      <w:r>
        <w:t>Latihan produksi 8</w:t>
      </w:r>
    </w:p>
    <w:p w14:paraId="40882592" w14:textId="77777777" w:rsidR="00CE1C3E" w:rsidRDefault="00000000">
      <w:pPr>
        <w:spacing w:after="120"/>
        <w:jc w:val="both"/>
      </w:pPr>
      <w:r>
        <w:t xml:space="preserve">(a) Masdar V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 xml:space="preserve">; (b)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VIII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ظ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 xml:space="preserve">; (c) </w:t>
      </w:r>
      <w:proofErr w:type="spellStart"/>
      <w:r>
        <w:t>madhi</w:t>
      </w:r>
      <w:proofErr w:type="spellEnd"/>
      <w:r>
        <w:t xml:space="preserve"> VII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>.</w:t>
      </w:r>
    </w:p>
    <w:p w14:paraId="42163B50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تَفَكُّر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مُنْتَظِر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مُنتَظِرُونَ</w:t>
      </w:r>
      <w:r>
        <w:t xml:space="preserve"> QS 6:158).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ٱنقَلَبَ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ٱنقَلَبُوا۟</w:t>
      </w:r>
      <w:r>
        <w:t xml:space="preserve"> QS 3:174).</w:t>
      </w:r>
    </w:p>
    <w:p w14:paraId="69EE4DC4" w14:textId="77777777" w:rsidR="00CE1C3E" w:rsidRDefault="00000000">
      <w:pPr>
        <w:pStyle w:val="Judul2"/>
      </w:pPr>
      <w:bookmarkStart w:id="13" w:name="_Toc232618736"/>
      <w:r>
        <w:t xml:space="preserve">Pelajaran 9 — Bentuk X dan kata kerja </w:t>
      </w:r>
      <w:proofErr w:type="spellStart"/>
      <w:r>
        <w:t>ruba'i</w:t>
      </w:r>
      <w:bookmarkEnd w:id="13"/>
      <w:proofErr w:type="spellEnd"/>
    </w:p>
    <w:p w14:paraId="762A5302" w14:textId="77777777" w:rsidR="00CE1C3E" w:rsidRDefault="00000000">
      <w:pPr>
        <w:spacing w:after="120"/>
        <w:jc w:val="both"/>
      </w:pPr>
      <w:r>
        <w:rPr>
          <w:b/>
          <w:bCs/>
        </w:rPr>
        <w:t xml:space="preserve">Bentuk X —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اِسْتَفْعَلَ</w:t>
      </w:r>
      <w:r>
        <w:rPr>
          <w:b/>
          <w:bCs/>
        </w:rP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6"/>
        <w:gridCol w:w="1504"/>
        <w:gridCol w:w="1504"/>
        <w:gridCol w:w="1504"/>
        <w:gridCol w:w="1504"/>
        <w:gridCol w:w="1504"/>
      </w:tblGrid>
      <w:tr w:rsidR="00CE1C3E" w14:paraId="6D156949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BF68C4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22F68D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5966C7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Masdar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C894D2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fa'il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01FC6F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maf'ul</w:t>
            </w:r>
            <w:proofErr w:type="spellEnd"/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3DCE0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</w:tr>
      <w:tr w:rsidR="00CE1C3E" w14:paraId="025906A2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974FCB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اِسْتَفْعَلَ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0F172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يَسْتَفْعِلُ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F7E88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اِسْتِفْعَال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9FF66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مُسْتَفْعِل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BBCCB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مُسْتَفْعَل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A879E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اِسْتَفْعِلْ</w:t>
            </w:r>
          </w:p>
        </w:tc>
      </w:tr>
    </w:tbl>
    <w:p w14:paraId="2C60306C" w14:textId="77777777" w:rsidR="00CE1C3E" w:rsidRDefault="00CE1C3E">
      <w:pPr>
        <w:spacing w:after="60"/>
      </w:pPr>
    </w:p>
    <w:p w14:paraId="012E623A" w14:textId="77777777" w:rsidR="00CE1C3E" w:rsidRDefault="00000000">
      <w:pPr>
        <w:spacing w:after="120"/>
        <w:jc w:val="both"/>
      </w:pPr>
      <w:r>
        <w:t xml:space="preserve">Makna </w:t>
      </w:r>
      <w:proofErr w:type="spellStart"/>
      <w:r>
        <w:rPr>
          <w:i/>
          <w:iCs/>
        </w:rPr>
        <w:t>thalab</w:t>
      </w:r>
      <w:proofErr w:type="spellEnd"/>
      <w:r>
        <w:t xml:space="preserve"> (meminta/memohon) atau </w:t>
      </w:r>
      <w:proofErr w:type="spellStart"/>
      <w:r>
        <w:rPr>
          <w:i/>
          <w:iCs/>
        </w:rPr>
        <w:t>i'tiqad</w:t>
      </w:r>
      <w:proofErr w:type="spellEnd"/>
      <w:r>
        <w:t xml:space="preserve"> (menganggap):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اِسْتَغْفَرَ</w:t>
      </w:r>
      <w:r>
        <w:t xml:space="preserve"> </w:t>
      </w:r>
      <w:r>
        <w:rPr>
          <w:i/>
          <w:iCs/>
        </w:rPr>
        <w:t>memohon ampun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اِسْتَكْبَرَ</w:t>
      </w:r>
      <w:r>
        <w:t xml:space="preserve"> </w:t>
      </w:r>
      <w:r>
        <w:rPr>
          <w:i/>
          <w:iCs/>
        </w:rPr>
        <w:t>menganggap diri besar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اِسْتَطَاعَ</w:t>
      </w:r>
      <w:r>
        <w:t xml:space="preserve"> </w:t>
      </w:r>
      <w:r>
        <w:rPr>
          <w:i/>
          <w:iCs/>
        </w:rPr>
        <w:t>mampu (meminta kuasa)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وَٱسْتَغْفِرُوا۟ ٱللَّهَ</w:t>
      </w:r>
      <w:r>
        <w:t xml:space="preserve"> (QS 2:199).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قوم</w:t>
      </w:r>
      <w:r>
        <w:t xml:space="preserve"> lahir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مُسْتَقِيم</w:t>
      </w:r>
      <w:r>
        <w:t xml:space="preserve"> (QS 1:6) —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X yang Anda baca tiap </w:t>
      </w:r>
      <w:proofErr w:type="spellStart"/>
      <w:r>
        <w:t>shalat</w:t>
      </w:r>
      <w:proofErr w:type="spellEnd"/>
      <w:r>
        <w:t>.</w:t>
      </w:r>
    </w:p>
    <w:p w14:paraId="6B7AFE05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i/>
          <w:iCs/>
        </w:rPr>
        <w:t xml:space="preserve">Amr X: hamzah </w:t>
      </w:r>
      <w:proofErr w:type="spellStart"/>
      <w:r>
        <w:rPr>
          <w:i/>
          <w:iCs/>
        </w:rPr>
        <w:t>washal</w:t>
      </w:r>
      <w:proofErr w:type="spellEnd"/>
      <w:r>
        <w:rPr>
          <w:i/>
          <w:iCs/>
        </w:rPr>
        <w:t xml:space="preserve"> + kasrah, 'ain </w:t>
      </w:r>
      <w:proofErr w:type="spellStart"/>
      <w:r>
        <w:rPr>
          <w:i/>
          <w:iCs/>
        </w:rPr>
        <w:t>di-kasrah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ٱسْتَغْفِرْ، ٱسْتَعِنْ</w:t>
      </w:r>
      <w:r>
        <w:rPr>
          <w:i/>
          <w:iCs/>
        </w:rPr>
        <w:t xml:space="preserve"> (QS 2:45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وَٱسْتَعِينُوا۟ بِٱلصَّبْرِ</w:t>
      </w:r>
      <w:r>
        <w:rPr>
          <w:i/>
          <w:iCs/>
        </w:rPr>
        <w:t xml:space="preserve"> — </w:t>
      </w:r>
      <w:proofErr w:type="spellStart"/>
      <w:r>
        <w:rPr>
          <w:i/>
          <w:iCs/>
        </w:rPr>
        <w:t>ajwaf</w:t>
      </w:r>
      <w:proofErr w:type="spellEnd"/>
      <w:r>
        <w:rPr>
          <w:i/>
          <w:iCs/>
        </w:rPr>
        <w:t>, TL5).</w:t>
      </w:r>
    </w:p>
    <w:p w14:paraId="686FF36F" w14:textId="77777777" w:rsidR="00CE1C3E" w:rsidRDefault="00000000">
      <w:pPr>
        <w:spacing w:after="120"/>
        <w:jc w:val="both"/>
      </w:pPr>
      <w:r>
        <w:rPr>
          <w:b/>
          <w:bCs/>
        </w:rPr>
        <w:t xml:space="preserve">Kata kerja </w:t>
      </w:r>
      <w:proofErr w:type="spellStart"/>
      <w:r>
        <w:rPr>
          <w:b/>
          <w:bCs/>
        </w:rPr>
        <w:t>ruba'i</w:t>
      </w:r>
      <w:proofErr w:type="spellEnd"/>
      <w:r>
        <w:rPr>
          <w:b/>
          <w:bCs/>
        </w:rPr>
        <w:t xml:space="preserve"> (akar 4 huruf).</w:t>
      </w:r>
      <w:r>
        <w:t xml:space="preserve"> Selain </w:t>
      </w:r>
      <w:proofErr w:type="spellStart"/>
      <w:r>
        <w:t>tsulatsi</w:t>
      </w:r>
      <w:proofErr w:type="spellEnd"/>
      <w:r>
        <w:t>, ada akar empat huruf:</w:t>
      </w:r>
    </w:p>
    <w:p w14:paraId="29DAEB2D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Ruba'i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mujarrad</w:t>
      </w:r>
      <w:proofErr w:type="spellEnd"/>
      <w:r>
        <w:rPr>
          <w:b/>
          <w:bCs/>
        </w:rPr>
        <w:t xml:space="preserve"> —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فَعْلَلَ</w:t>
      </w:r>
      <w:r>
        <w:rPr>
          <w:b/>
          <w:bCs/>
        </w:rPr>
        <w:t xml:space="preserve"> /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يُفَعْلِلُ</w:t>
      </w:r>
      <w:r>
        <w:rPr>
          <w:b/>
          <w:bCs/>
        </w:rPr>
        <w:t xml:space="preserve"> / masdar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فَعْلَلَة</w:t>
      </w:r>
      <w:r>
        <w:rPr>
          <w:b/>
          <w:bCs/>
        </w:rPr>
        <w:t xml:space="preserve"> atau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فِعْلَال</w:t>
      </w:r>
      <w:r>
        <w:rPr>
          <w:b/>
          <w:bCs/>
        </w:rPr>
        <w:t>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دَحْرَجَ</w:t>
      </w:r>
      <w:r>
        <w:t xml:space="preserve"> </w:t>
      </w:r>
      <w:r>
        <w:rPr>
          <w:i/>
          <w:iCs/>
        </w:rPr>
        <w:t>menggulingkan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زَلْزَلَ</w:t>
      </w:r>
      <w:r>
        <w:t xml:space="preserve"> </w:t>
      </w:r>
      <w:r>
        <w:rPr>
          <w:i/>
          <w:iCs/>
        </w:rPr>
        <w:t>mengguncang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وَسْوَسَ</w:t>
      </w:r>
      <w:r>
        <w:t xml:space="preserve"> </w:t>
      </w:r>
      <w:r>
        <w:rPr>
          <w:i/>
          <w:iCs/>
        </w:rPr>
        <w:t>membisikkan</w:t>
      </w:r>
      <w:r>
        <w:t xml:space="preserve">.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إِذَا زُلْزِلَتِ ٱلْأَرْضُ زِلْزَالَهَا</w:t>
      </w:r>
      <w:r>
        <w:t xml:space="preserve"> (QS 99:1, pasif + masdar),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فَوَسْوَسَ لَهُمَا ٱلشَّيْطَٰنُ</w:t>
      </w:r>
      <w:r>
        <w:t xml:space="preserve"> (QS 7:20),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فَوَسْوَسَ إِلَيْهِ ٱلشَّيْطَٰنُ</w:t>
      </w:r>
      <w:r>
        <w:t xml:space="preserve"> (QS 20:120).</w:t>
      </w:r>
    </w:p>
    <w:p w14:paraId="4E7CEEDE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Ruba'i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mazid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تَفَعْلَلَ</w:t>
      </w:r>
      <w:r>
        <w:t xml:space="preserve"> (</w:t>
      </w:r>
      <w:proofErr w:type="spellStart"/>
      <w:r>
        <w:t>mutawassith</w:t>
      </w:r>
      <w:proofErr w:type="spellEnd"/>
      <w:r>
        <w:t xml:space="preserve">, </w:t>
      </w:r>
      <w:proofErr w:type="spellStart"/>
      <w:r>
        <w:t>mis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تَزَلْزَلَ</w:t>
      </w:r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اِفْعَنْلَلَ، اِفْعَلَلَّ</w:t>
      </w:r>
      <w:r>
        <w:t xml:space="preserve"> — sangat langka di </w:t>
      </w:r>
      <w:proofErr w:type="spellStart"/>
      <w:r>
        <w:t>Qur'an</w:t>
      </w:r>
      <w:proofErr w:type="spellEnd"/>
      <w:r>
        <w:t>, cukup dikenali.</w:t>
      </w:r>
    </w:p>
    <w:p w14:paraId="29E4AC77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Mulhaq</w:t>
      </w:r>
      <w:proofErr w:type="spellEnd"/>
      <w:r>
        <w:t xml:space="preserve"> (yang "disamakan" dengan </w:t>
      </w:r>
      <w:proofErr w:type="spellStart"/>
      <w:r>
        <w:t>ruba'i</w:t>
      </w:r>
      <w:proofErr w:type="spellEnd"/>
      <w:r>
        <w:t xml:space="preserve">): kata </w:t>
      </w:r>
      <w:proofErr w:type="spellStart"/>
      <w:r>
        <w:t>tsulatsi</w:t>
      </w:r>
      <w:proofErr w:type="spellEnd"/>
      <w:r>
        <w:t xml:space="preserve"> yang ditambah huruf agar </w:t>
      </w:r>
      <w:proofErr w:type="spellStart"/>
      <w:r>
        <w:t>berwazan</w:t>
      </w:r>
      <w:proofErr w:type="spellEnd"/>
      <w:r>
        <w:t xml:space="preserve"> </w:t>
      </w:r>
      <w:proofErr w:type="spellStart"/>
      <w:r>
        <w:t>ruba'i</w:t>
      </w:r>
      <w:proofErr w:type="spellEnd"/>
      <w:r>
        <w:t xml:space="preserve">, </w:t>
      </w:r>
      <w:proofErr w:type="spellStart"/>
      <w:r>
        <w:t>mis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جَوْرَبَ</w:t>
      </w:r>
      <w:r>
        <w:t xml:space="preserve">. Nyaris tak ada di </w:t>
      </w:r>
      <w:proofErr w:type="spellStart"/>
      <w:r>
        <w:t>Qur'an</w:t>
      </w:r>
      <w:proofErr w:type="spellEnd"/>
      <w:r>
        <w:t xml:space="preserve"> — disebut untuk kelengkapan, tidak dilatih.</w:t>
      </w:r>
    </w:p>
    <w:p w14:paraId="44B927B3" w14:textId="77777777" w:rsidR="00CE1C3E" w:rsidRDefault="00000000">
      <w:pPr>
        <w:pStyle w:val="Judul3"/>
      </w:pPr>
      <w:r>
        <w:t>Latihan produksi 9</w:t>
      </w:r>
    </w:p>
    <w:p w14:paraId="0E34C909" w14:textId="77777777" w:rsidR="00CE1C3E" w:rsidRDefault="00000000">
      <w:pPr>
        <w:spacing w:after="120"/>
        <w:jc w:val="both"/>
      </w:pPr>
      <w:r>
        <w:t xml:space="preserve">(a) Masdar &amp;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X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</w:t>
      </w:r>
      <w:r>
        <w:t xml:space="preserve"> (</w:t>
      </w:r>
      <w:r>
        <w:rPr>
          <w:i/>
          <w:iCs/>
        </w:rPr>
        <w:t>meminta keluar</w:t>
      </w:r>
      <w:r>
        <w:t xml:space="preserve">); (b) </w:t>
      </w:r>
      <w:proofErr w:type="spellStart"/>
      <w:r>
        <w:t>madhi</w:t>
      </w:r>
      <w:proofErr w:type="spellEnd"/>
      <w:r>
        <w:t xml:space="preserve"> &amp; masdar </w:t>
      </w:r>
      <w:proofErr w:type="spellStart"/>
      <w:r>
        <w:t>ruba'i</w:t>
      </w:r>
      <w:proofErr w:type="spellEnd"/>
      <w:r>
        <w:t xml:space="preserve"> dari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.</w:t>
      </w:r>
    </w:p>
    <w:p w14:paraId="1A110AEE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اِسْتِخْرَاج، مُسْتَخْرِج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زَلْزَلَ، زِلْزَال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زَلْزَلَة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زِلْزَال</w:t>
      </w:r>
      <w:r>
        <w:t xml:space="preserve"> QS 99:1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زَلْزَلَة</w:t>
      </w:r>
      <w:r>
        <w:t xml:space="preserve"> QS 22:1).</w:t>
      </w:r>
    </w:p>
    <w:p w14:paraId="1ADD09D4" w14:textId="77777777" w:rsidR="00CE1C3E" w:rsidRDefault="00000000">
      <w:pPr>
        <w:pStyle w:val="Judul1"/>
        <w:pageBreakBefore/>
      </w:pPr>
      <w:bookmarkStart w:id="14" w:name="_Toc232618737"/>
      <w:r>
        <w:lastRenderedPageBreak/>
        <w:t xml:space="preserve">JENJANG TL4 — </w:t>
      </w:r>
      <w:proofErr w:type="spellStart"/>
      <w:r>
        <w:t>Musytaqqat</w:t>
      </w:r>
      <w:proofErr w:type="spellEnd"/>
      <w:r>
        <w:t>: Seluruh Keluarga Turunan</w:t>
      </w:r>
      <w:bookmarkEnd w:id="14"/>
    </w:p>
    <w:p w14:paraId="2CCEDACA" w14:textId="77777777" w:rsidR="00CE1C3E" w:rsidRDefault="00000000">
      <w:pPr>
        <w:spacing w:after="120"/>
        <w:jc w:val="both"/>
      </w:pPr>
      <w:r>
        <w:rPr>
          <w:i/>
          <w:iCs/>
        </w:rPr>
        <w:t>Modul pengenalan mengajar tiga turunan (</w:t>
      </w:r>
      <w:proofErr w:type="spellStart"/>
      <w:r>
        <w:rPr>
          <w:i/>
          <w:iCs/>
        </w:rPr>
        <w:t>fa'il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, masdar). Penguasaan menuntut seluruh keluarga: </w:t>
      </w:r>
      <w:proofErr w:type="spellStart"/>
      <w:r>
        <w:rPr>
          <w:i/>
          <w:iCs/>
        </w:rPr>
        <w:t>shighah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mubalaghah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sifah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musyabbahah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ism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tafdhil</w:t>
      </w:r>
      <w:proofErr w:type="spellEnd"/>
      <w:r>
        <w:rPr>
          <w:i/>
          <w:iCs/>
        </w:rPr>
        <w:t>, masdar mim/</w:t>
      </w:r>
      <w:proofErr w:type="spellStart"/>
      <w:r>
        <w:rPr>
          <w:i/>
          <w:iCs/>
        </w:rPr>
        <w:t>marrah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</w:rPr>
        <w:t>hai'ah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</w:rPr>
        <w:t>shina'i</w:t>
      </w:r>
      <w:proofErr w:type="spellEnd"/>
      <w:r>
        <w:rPr>
          <w:i/>
          <w:iCs/>
        </w:rPr>
        <w:t xml:space="preserve">, dan </w:t>
      </w:r>
      <w:proofErr w:type="spellStart"/>
      <w:r>
        <w:rPr>
          <w:i/>
          <w:iCs/>
        </w:rPr>
        <w:t>ism</w:t>
      </w:r>
      <w:proofErr w:type="spellEnd"/>
      <w:r>
        <w:rPr>
          <w:i/>
          <w:iCs/>
        </w:rPr>
        <w:t xml:space="preserve"> zaman-makan-alat. Banyak nama Allah dan istilah 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 justru tinggal di pola-pola ini.</w:t>
      </w:r>
    </w:p>
    <w:p w14:paraId="16AC49E2" w14:textId="77777777" w:rsidR="00CE1C3E" w:rsidRDefault="00000000">
      <w:pPr>
        <w:pStyle w:val="Judul2"/>
      </w:pPr>
      <w:bookmarkStart w:id="15" w:name="_Toc232618738"/>
      <w:r>
        <w:t>Pelajaran 10 — Masdar: segala jenis nama perbuatan</w:t>
      </w:r>
      <w:bookmarkEnd w:id="15"/>
    </w:p>
    <w:p w14:paraId="6A9B160D" w14:textId="77777777" w:rsidR="00CE1C3E" w:rsidRDefault="00000000">
      <w:pPr>
        <w:spacing w:after="120"/>
        <w:jc w:val="both"/>
      </w:pPr>
      <w:r>
        <w:t xml:space="preserve">Anda sudah tahu masdar bentuk I bersifat </w:t>
      </w:r>
      <w:proofErr w:type="spellStart"/>
      <w:r>
        <w:rPr>
          <w:b/>
          <w:bCs/>
        </w:rPr>
        <w:t>sima'i</w:t>
      </w:r>
      <w:proofErr w:type="spellEnd"/>
      <w:r>
        <w:t xml:space="preserve"> (tak beraturan, hafal per kata) dan masdar </w:t>
      </w:r>
      <w:proofErr w:type="spellStart"/>
      <w:r>
        <w:t>mazid</w:t>
      </w:r>
      <w:proofErr w:type="spellEnd"/>
      <w:r>
        <w:t xml:space="preserve"> II–X </w:t>
      </w:r>
      <w:proofErr w:type="spellStart"/>
      <w:r>
        <w:rPr>
          <w:b/>
          <w:bCs/>
        </w:rPr>
        <w:t>qiyasi</w:t>
      </w:r>
      <w:proofErr w:type="spellEnd"/>
      <w:r>
        <w:t xml:space="preserve"> (TL3). Kini lengkapi jenis-jenis masdar khusus: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6550B7A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A9DE57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Jenis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C3A5D8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BE1B1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Makna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2165F1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6E269A92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A33B9E" w14:textId="77777777" w:rsidR="00CE1C3E" w:rsidRDefault="00000000">
            <w:r>
              <w:rPr>
                <w:b/>
                <w:bCs/>
              </w:rPr>
              <w:t>Masdar mim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32F91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مَفْعَل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مَفْعِل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8A8EEA" w14:textId="77777777" w:rsidR="00CE1C3E" w:rsidRDefault="00000000">
            <w:pPr>
              <w:jc w:val="center"/>
            </w:pPr>
            <w:r>
              <w:t xml:space="preserve">sama dengan masdar biasa, berawalan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99A39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مُدْخَل، مُخْرَج</w:t>
            </w:r>
            <w:r>
              <w:t xml:space="preserve"> (QS 17:80),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مَرْجِع</w:t>
            </w:r>
            <w:r>
              <w:t xml:space="preserve"> (QS 5:48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مَرْجِعُكُمْ</w:t>
            </w:r>
            <w:r>
              <w:t>)</w:t>
            </w:r>
          </w:p>
        </w:tc>
      </w:tr>
      <w:tr w:rsidR="00CE1C3E" w14:paraId="7DD92F6B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04B964" w14:textId="77777777" w:rsidR="00CE1C3E" w:rsidRDefault="00000000">
            <w:r>
              <w:rPr>
                <w:b/>
                <w:bCs/>
              </w:rPr>
              <w:t xml:space="preserve">Masdar </w:t>
            </w:r>
            <w:proofErr w:type="spellStart"/>
            <w:r>
              <w:rPr>
                <w:b/>
                <w:bCs/>
              </w:rPr>
              <w:t>marrah</w:t>
            </w:r>
            <w:proofErr w:type="spellEnd"/>
            <w:r>
              <w:t xml:space="preserve"> (sekali)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490FF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فَعْلَة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F63A04" w14:textId="77777777" w:rsidR="00CE1C3E" w:rsidRDefault="00000000">
            <w:r>
              <w:t xml:space="preserve">perbuatan </w:t>
            </w:r>
            <w:r>
              <w:rPr>
                <w:b/>
                <w:bCs/>
              </w:rPr>
              <w:t>sekali</w:t>
            </w:r>
            <w:r>
              <w:t xml:space="preserve"> terjadi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1C89A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صَيْحَة</w:t>
            </w:r>
            <w:r>
              <w:t xml:space="preserve"> (QS 36:53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صَيْحَةً وَٰحِدَةً</w:t>
            </w:r>
            <w:r>
              <w:t xml:space="preserve"> — </w:t>
            </w:r>
            <w:r>
              <w:rPr>
                <w:i/>
                <w:iCs/>
              </w:rPr>
              <w:t>satu teriakan</w:t>
            </w:r>
            <w:r>
              <w:t xml:space="preserve">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نَظْرَة</w:t>
            </w:r>
          </w:p>
        </w:tc>
      </w:tr>
      <w:tr w:rsidR="00CE1C3E" w14:paraId="06D421F5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FD09B8" w14:textId="77777777" w:rsidR="00CE1C3E" w:rsidRDefault="00000000">
            <w:r>
              <w:rPr>
                <w:b/>
                <w:bCs/>
              </w:rPr>
              <w:t xml:space="preserve">Masdar </w:t>
            </w:r>
            <w:proofErr w:type="spellStart"/>
            <w:r>
              <w:rPr>
                <w:b/>
                <w:bCs/>
              </w:rPr>
              <w:t>hai'ah</w:t>
            </w:r>
            <w:proofErr w:type="spellEnd"/>
            <w:r>
              <w:t xml:space="preserve"> (cara)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6A966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فِعْلَة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190753" w14:textId="77777777" w:rsidR="00CE1C3E" w:rsidRDefault="00000000">
            <w:r>
              <w:rPr>
                <w:b/>
                <w:bCs/>
              </w:rPr>
              <w:t>cara/keadaan</w:t>
            </w:r>
            <w:r>
              <w:t xml:space="preserve"> melakukan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3AB23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جِلْسَة، مِيتَة</w:t>
            </w:r>
            <w:r>
              <w:t xml:space="preserve"> (QS — bandingkan),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شِرْعَة</w:t>
            </w:r>
            <w:r>
              <w:t xml:space="preserve"> (QS 5:48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شِرْعَةً</w:t>
            </w:r>
            <w:r>
              <w:t>)</w:t>
            </w:r>
          </w:p>
        </w:tc>
      </w:tr>
      <w:tr w:rsidR="00CE1C3E" w14:paraId="18F9ED63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27610A" w14:textId="77777777" w:rsidR="00CE1C3E" w:rsidRDefault="00000000">
            <w:r>
              <w:rPr>
                <w:b/>
                <w:bCs/>
              </w:rPr>
              <w:t xml:space="preserve">Masdar </w:t>
            </w:r>
            <w:proofErr w:type="spellStart"/>
            <w:r>
              <w:rPr>
                <w:b/>
                <w:bCs/>
              </w:rPr>
              <w:t>shina'i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8C2767A" w14:textId="77777777" w:rsidR="00CE1C3E" w:rsidRDefault="00000000">
            <w:pPr>
              <w:jc w:val="center"/>
            </w:pPr>
            <w:r>
              <w:t xml:space="preserve">+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ـِيَّة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4808DB" w14:textId="77777777" w:rsidR="00CE1C3E" w:rsidRDefault="00000000">
            <w:r>
              <w:t>benda abstrak buatan dari kata lain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188679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جَاهِلِيَّة</w:t>
            </w:r>
            <w:r>
              <w:t xml:space="preserve"> (QS 3:154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ظَنَّ ٱلْجَٰهِلِيَّةِ</w:t>
            </w:r>
            <w:r>
              <w:t xml:space="preserve">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حَمِيَّة</w:t>
            </w:r>
            <w:r>
              <w:t xml:space="preserve"> (QS 48:26)</w:t>
            </w:r>
          </w:p>
        </w:tc>
      </w:tr>
    </w:tbl>
    <w:p w14:paraId="47149BFF" w14:textId="77777777" w:rsidR="00CE1C3E" w:rsidRDefault="00CE1C3E">
      <w:pPr>
        <w:spacing w:after="60"/>
      </w:pPr>
    </w:p>
    <w:p w14:paraId="7CB165D7" w14:textId="77777777" w:rsidR="00CE1C3E" w:rsidRDefault="00000000">
      <w:pPr>
        <w:spacing w:after="120"/>
        <w:jc w:val="both"/>
      </w:pPr>
      <w:r>
        <w:rPr>
          <w:b/>
          <w:bCs/>
        </w:rPr>
        <w:t>Catatan produksi:</w:t>
      </w:r>
      <w:r>
        <w:t xml:space="preserve"> masdar </w:t>
      </w:r>
      <w:proofErr w:type="spellStart"/>
      <w:r>
        <w:t>marrah</w:t>
      </w:r>
      <w:proofErr w:type="spellEnd"/>
      <w:r>
        <w:t xml:space="preserve"> dari bentuk </w:t>
      </w:r>
      <w:proofErr w:type="spellStart"/>
      <w:r>
        <w:t>mazid</w:t>
      </w:r>
      <w:proofErr w:type="spellEnd"/>
      <w:r>
        <w:t xml:space="preserve"> = masdar </w:t>
      </w:r>
      <w:proofErr w:type="spellStart"/>
      <w:r>
        <w:t>qiyasi</w:t>
      </w:r>
      <w:proofErr w:type="spellEnd"/>
      <w:r>
        <w:t xml:space="preserve"> +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ة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إِكْرَامَة</w:t>
      </w:r>
      <w:r>
        <w:t xml:space="preserve"> (sekali memuliakan),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اِنْطِلَاقَة</w:t>
      </w:r>
      <w:r>
        <w:t xml:space="preserve">. Masdar </w:t>
      </w:r>
      <w:proofErr w:type="spellStart"/>
      <w:r>
        <w:t>shina'i</w:t>
      </w:r>
      <w:proofErr w:type="spellEnd"/>
      <w:r>
        <w:t xml:space="preserve"> sangat produktif di bahasa modern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حُرِّيَّة</w:t>
      </w:r>
      <w:r>
        <w:t xml:space="preserve"> </w:t>
      </w:r>
      <w:r>
        <w:rPr>
          <w:i/>
          <w:iCs/>
        </w:rPr>
        <w:t>kemerdekaan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إِسْلَامِيَّة</w:t>
      </w:r>
      <w:r>
        <w:t>) — penting bila Anda lanjut ke teks kontemporer.</w:t>
      </w:r>
    </w:p>
    <w:p w14:paraId="3C9CF200" w14:textId="77777777" w:rsidR="00CE1C3E" w:rsidRDefault="00000000">
      <w:pPr>
        <w:pStyle w:val="Judul3"/>
      </w:pPr>
      <w:r>
        <w:t>Latihan produksi 10</w:t>
      </w:r>
    </w:p>
    <w:p w14:paraId="6BFCBE71" w14:textId="77777777" w:rsidR="00CE1C3E" w:rsidRDefault="00000000">
      <w:pPr>
        <w:spacing w:after="120"/>
        <w:jc w:val="both"/>
      </w:pPr>
      <w:r>
        <w:t xml:space="preserve">Buat masdar mim &amp; masdar </w:t>
      </w:r>
      <w:proofErr w:type="spellStart"/>
      <w:r>
        <w:t>marrah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ض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 xml:space="preserve"> (bentuk I). </w:t>
      </w:r>
      <w:r>
        <w:rPr>
          <w:b/>
          <w:bCs/>
        </w:rPr>
        <w:t>Kunci: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مَضْرَب</w:t>
      </w:r>
      <w:r>
        <w:t xml:space="preserve"> (masdar mim/zaman-makan),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ضَرْبَة</w:t>
      </w:r>
      <w:r>
        <w:t xml:space="preserve"> (sekali memukul).</w:t>
      </w:r>
    </w:p>
    <w:p w14:paraId="5A22EA16" w14:textId="77777777" w:rsidR="00CE1C3E" w:rsidRDefault="00000000">
      <w:pPr>
        <w:pStyle w:val="Judul2"/>
      </w:pPr>
      <w:bookmarkStart w:id="16" w:name="_Toc232618739"/>
      <w:r>
        <w:t xml:space="preserve">Pelajaran 11 — </w:t>
      </w:r>
      <w:proofErr w:type="spellStart"/>
      <w:r>
        <w:t>Ism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dan </w:t>
      </w:r>
      <w:proofErr w:type="spellStart"/>
      <w:r>
        <w:t>shighah</w:t>
      </w:r>
      <w:proofErr w:type="spellEnd"/>
      <w:r>
        <w:t xml:space="preserve"> </w:t>
      </w:r>
      <w:proofErr w:type="spellStart"/>
      <w:r>
        <w:t>mubalaghah</w:t>
      </w:r>
      <w:bookmarkEnd w:id="16"/>
      <w:proofErr w:type="spellEnd"/>
    </w:p>
    <w:p w14:paraId="087B43B5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lastRenderedPageBreak/>
        <w:t>Ism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fa'il</w:t>
      </w:r>
      <w:proofErr w:type="spellEnd"/>
      <w:r>
        <w:t xml:space="preserve"> sudah dikenal: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فَاعِل</w:t>
      </w:r>
      <w:r>
        <w:t xml:space="preserve"> (I),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مُفْعِل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مُفَعِّل</w:t>
      </w:r>
      <w:r>
        <w:t>/… (</w:t>
      </w:r>
      <w:proofErr w:type="spellStart"/>
      <w:r>
        <w:t>mazid</w:t>
      </w:r>
      <w:proofErr w:type="spellEnd"/>
      <w:r>
        <w:t xml:space="preserve">, berawalan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مـ</w:t>
      </w:r>
      <w:r>
        <w:t xml:space="preserve">). Yang baru: </w:t>
      </w:r>
      <w:proofErr w:type="spellStart"/>
      <w:r>
        <w:rPr>
          <w:b/>
          <w:bCs/>
        </w:rPr>
        <w:t>shighah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mubalaghah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صِيغَة المُبَالَغَة</w:t>
      </w:r>
      <w:r>
        <w:t xml:space="preserve">) — "bentuk pelaku yang sangat/sering", lima </w:t>
      </w:r>
      <w:proofErr w:type="spellStart"/>
      <w:r>
        <w:t>wazan</w:t>
      </w:r>
      <w:proofErr w:type="spellEnd"/>
      <w:r>
        <w:t xml:space="preserve"> utama, semuanya kaya di </w:t>
      </w:r>
      <w:proofErr w:type="spellStart"/>
      <w:r>
        <w:t>Qur'an</w:t>
      </w:r>
      <w:proofErr w:type="spellEnd"/>
      <w:r>
        <w:t xml:space="preserve"> karena banyak </w:t>
      </w:r>
      <w:r>
        <w:rPr>
          <w:b/>
          <w:bCs/>
        </w:rPr>
        <w:t>nama dan sifat Allah</w:t>
      </w:r>
      <w:r>
        <w:t xml:space="preserve"> berpola ini: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7345E44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E137F0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2BF371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Makna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26F64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C25BB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</w:tr>
      <w:tr w:rsidR="00CE1C3E" w14:paraId="6FB373D0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5385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فَعَّال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3D4BCB" w14:textId="77777777" w:rsidR="00CE1C3E" w:rsidRDefault="00000000">
            <w:r>
              <w:t xml:space="preserve">sangat/sering </w:t>
            </w:r>
            <w:proofErr w:type="spellStart"/>
            <w:r>
              <w:t>me</w:t>
            </w:r>
            <w:proofErr w:type="spellEnd"/>
            <w:r>
              <w:t>-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9178D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غَفَّار</w:t>
            </w:r>
            <w:r>
              <w:t xml:space="preserve"> (QS 71:10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كَانَ غَفَّارًا</w:t>
            </w:r>
            <w:r>
              <w:t xml:space="preserve">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ٱلرَّزَّاق</w:t>
            </w:r>
            <w:r>
              <w:t xml:space="preserve"> (QS 51:58),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تَوَّاب</w:t>
            </w:r>
            <w:r>
              <w:t xml:space="preserve"> (QS 2:37)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D4F47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غفر، رزق، توب</w:t>
            </w:r>
          </w:p>
        </w:tc>
      </w:tr>
      <w:tr w:rsidR="00CE1C3E" w14:paraId="0C4E193F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26EDE2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فَعُول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4D9E72" w14:textId="77777777" w:rsidR="00CE1C3E" w:rsidRDefault="00000000">
            <w:r>
              <w:t xml:space="preserve">banyak </w:t>
            </w:r>
            <w:proofErr w:type="spellStart"/>
            <w:r>
              <w:t>ber</w:t>
            </w:r>
            <w:proofErr w:type="spellEnd"/>
            <w:r>
              <w:t>-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6C41CD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شَكُور</w:t>
            </w:r>
            <w:r>
              <w:t xml:space="preserve"> (QS 35:30),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غَفُور</w:t>
            </w:r>
            <w:r>
              <w:t xml:space="preserve"> (QS 2:173),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صَبُور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92F1A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شكر، غفر، صبر</w:t>
            </w:r>
          </w:p>
        </w:tc>
      </w:tr>
      <w:tr w:rsidR="00CE1C3E" w14:paraId="4160D3FE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B2B3D7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فَعِيل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4E28F58" w14:textId="77777777" w:rsidR="00CE1C3E" w:rsidRDefault="00000000">
            <w:r>
              <w:t xml:space="preserve">bersifat tetap (sering = </w:t>
            </w:r>
            <w:proofErr w:type="spellStart"/>
            <w:r>
              <w:t>mubalaghah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A1FFE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عَلِيم، قَدِير</w:t>
            </w:r>
            <w:r>
              <w:t xml:space="preserve"> (QS 2:20),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سَمِيع، بَصِير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E23D9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علم، قدر، سمع، بصر</w:t>
            </w:r>
          </w:p>
        </w:tc>
      </w:tr>
      <w:tr w:rsidR="00CE1C3E" w14:paraId="1AA6C038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B19BD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مِفْعَال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AB3E4B7" w14:textId="77777777" w:rsidR="00CE1C3E" w:rsidRDefault="00000000">
            <w:r>
              <w:t>banyak/alat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5A0C01" w14:textId="77777777" w:rsidR="00CE1C3E" w:rsidRDefault="00000000">
            <w:pPr>
              <w:jc w:val="center"/>
            </w:pPr>
            <w:r>
              <w:t xml:space="preserve">(langka di </w:t>
            </w:r>
            <w:proofErr w:type="spellStart"/>
            <w:r>
              <w:t>Qur'an</w:t>
            </w:r>
            <w:proofErr w:type="spellEnd"/>
            <w:r>
              <w:t xml:space="preserve">; </w:t>
            </w:r>
            <w:proofErr w:type="spellStart"/>
            <w:r>
              <w:t>mis</w:t>
            </w:r>
            <w:proofErr w:type="spellEnd"/>
            <w:r>
              <w:t xml:space="preserve">.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مِعْطَاء</w:t>
            </w:r>
            <w:r>
              <w:t>°)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8B862B" w14:textId="77777777" w:rsidR="00CE1C3E" w:rsidRDefault="00000000">
            <w:r>
              <w:t>—</w:t>
            </w:r>
          </w:p>
        </w:tc>
      </w:tr>
      <w:tr w:rsidR="00CE1C3E" w14:paraId="1C27E2BB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28D85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فَعِل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00840E" w14:textId="77777777" w:rsidR="00CE1C3E" w:rsidRDefault="00000000">
            <w:r>
              <w:t>bersifat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D6EFF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حَذِر</w:t>
            </w:r>
            <w:r>
              <w:t xml:space="preserve"> (QS 26:56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لَحَذِرُونَ</w:t>
            </w:r>
            <w:r>
              <w:t xml:space="preserve">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فَرِح</w:t>
            </w:r>
            <w:r>
              <w:t xml:space="preserve"> (QS 3:170)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C1B41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حذر، فرح</w:t>
            </w:r>
          </w:p>
        </w:tc>
      </w:tr>
    </w:tbl>
    <w:p w14:paraId="4131CEC4" w14:textId="77777777" w:rsidR="00CE1C3E" w:rsidRDefault="00CE1C3E">
      <w:pPr>
        <w:spacing w:after="60"/>
      </w:pPr>
    </w:p>
    <w:p w14:paraId="2ED5FCD6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Mengapa ini penting bagi pembaca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b/>
          <w:bCs/>
          <w:i/>
          <w:iCs/>
        </w:rPr>
        <w:t>.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ٱلرَّحْمَٰن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fa'lān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mubalaghah</w:t>
      </w:r>
      <w:proofErr w:type="spellEnd"/>
      <w:r>
        <w:rPr>
          <w:i/>
          <w:iCs/>
        </w:rPr>
        <w:t xml:space="preserve">) dan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ٱلرَّحِيم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fa'īl</w:t>
      </w:r>
      <w:proofErr w:type="spellEnd"/>
      <w:r>
        <w:rPr>
          <w:i/>
          <w:iCs/>
        </w:rPr>
        <w:t xml:space="preserve">) dari satu akar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ر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ح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</w:t>
      </w:r>
      <w:r>
        <w:rPr>
          <w:i/>
          <w:iCs/>
        </w:rPr>
        <w:t xml:space="preserve"> menyatakan dua tingkat kasih — itulah yang dibahas </w:t>
      </w:r>
      <w:proofErr w:type="spellStart"/>
      <w:r>
        <w:rPr>
          <w:i/>
          <w:iCs/>
        </w:rPr>
        <w:t>mufassir</w:t>
      </w:r>
      <w:proofErr w:type="spellEnd"/>
      <w:r>
        <w:rPr>
          <w:i/>
          <w:iCs/>
        </w:rPr>
        <w:t xml:space="preserve">. Tanpa mengenal pola </w:t>
      </w:r>
      <w:proofErr w:type="spellStart"/>
      <w:r>
        <w:rPr>
          <w:i/>
          <w:iCs/>
        </w:rPr>
        <w:t>mubalaghah</w:t>
      </w:r>
      <w:proofErr w:type="spellEnd"/>
      <w:r>
        <w:rPr>
          <w:i/>
          <w:iCs/>
        </w:rPr>
        <w:t xml:space="preserve">, nuansa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غَفُور</w:t>
      </w:r>
      <w:r>
        <w:rPr>
          <w:i/>
          <w:iCs/>
        </w:rPr>
        <w:t xml:space="preserve"> vs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غَفَّار</w:t>
      </w:r>
      <w:r>
        <w:rPr>
          <w:i/>
          <w:iCs/>
        </w:rPr>
        <w:t xml:space="preserve"> (keduanya "Maha Pengampun", beda penekanan) tak terbaca.</w:t>
      </w:r>
    </w:p>
    <w:p w14:paraId="62516A18" w14:textId="77777777" w:rsidR="00CE1C3E" w:rsidRDefault="00000000">
      <w:pPr>
        <w:pStyle w:val="Judul3"/>
      </w:pPr>
      <w:r>
        <w:t>Latihan produksi 11</w:t>
      </w:r>
    </w:p>
    <w:p w14:paraId="685FF814" w14:textId="77777777" w:rsidR="00CE1C3E" w:rsidRDefault="00000000">
      <w:pPr>
        <w:spacing w:after="120"/>
        <w:jc w:val="both"/>
      </w:pPr>
      <w:r>
        <w:t xml:space="preserve">Bentuk </w:t>
      </w:r>
      <w:proofErr w:type="spellStart"/>
      <w:r>
        <w:t>shighah</w:t>
      </w:r>
      <w:proofErr w:type="spellEnd"/>
      <w:r>
        <w:t xml:space="preserve"> </w:t>
      </w:r>
      <w:proofErr w:type="spellStart"/>
      <w:r>
        <w:t>mubalaghah</w:t>
      </w:r>
      <w:proofErr w:type="spellEnd"/>
      <w:r>
        <w:t xml:space="preserve">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فَعَّال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فَعُول</w:t>
      </w:r>
      <w:r>
        <w:t xml:space="preserve"> dari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 xml:space="preserve">. </w:t>
      </w:r>
      <w:r>
        <w:rPr>
          <w:b/>
          <w:bCs/>
        </w:rPr>
        <w:t>Kunci: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عَلَّام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عَلَّٰمُ ٱلْغُيُوبِ</w:t>
      </w:r>
      <w:r>
        <w:t xml:space="preserve"> QS 5:109), — dan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عَلِيم</w:t>
      </w:r>
      <w:r>
        <w:t xml:space="preserve"> (</w:t>
      </w:r>
      <w:proofErr w:type="spellStart"/>
      <w:r>
        <w:t>fa'īl</w:t>
      </w:r>
      <w:proofErr w:type="spellEnd"/>
      <w:r>
        <w:t>, QS 2:32).</w:t>
      </w:r>
    </w:p>
    <w:p w14:paraId="44BCFD8B" w14:textId="77777777" w:rsidR="00CE1C3E" w:rsidRDefault="00000000">
      <w:pPr>
        <w:pStyle w:val="Judul2"/>
      </w:pPr>
      <w:bookmarkStart w:id="17" w:name="_Toc232618740"/>
      <w:r>
        <w:t xml:space="preserve">Pelajaran 12 — </w:t>
      </w:r>
      <w:proofErr w:type="spellStart"/>
      <w:r>
        <w:t>Ism</w:t>
      </w:r>
      <w:proofErr w:type="spellEnd"/>
      <w:r>
        <w:t xml:space="preserve"> </w:t>
      </w:r>
      <w:proofErr w:type="spellStart"/>
      <w:r>
        <w:t>maf'ul</w:t>
      </w:r>
      <w:proofErr w:type="spellEnd"/>
      <w:r>
        <w:t xml:space="preserve"> dan </w:t>
      </w:r>
      <w:proofErr w:type="spellStart"/>
      <w:r>
        <w:t>sifah</w:t>
      </w:r>
      <w:proofErr w:type="spellEnd"/>
      <w:r>
        <w:t xml:space="preserve"> </w:t>
      </w:r>
      <w:proofErr w:type="spellStart"/>
      <w:r>
        <w:t>musyabbahah</w:t>
      </w:r>
      <w:bookmarkEnd w:id="17"/>
      <w:proofErr w:type="spellEnd"/>
    </w:p>
    <w:p w14:paraId="21579504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Ism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>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مَفْعُول</w:t>
      </w:r>
      <w:r>
        <w:t xml:space="preserve"> (I),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مُفْعَل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مُفَعَّل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مُسْتَفْعَل</w:t>
      </w:r>
      <w:r>
        <w:t xml:space="preserve"> (</w:t>
      </w:r>
      <w:proofErr w:type="spellStart"/>
      <w:r>
        <w:t>mazid</w:t>
      </w:r>
      <w:proofErr w:type="spellEnd"/>
      <w:r>
        <w:t xml:space="preserve">). Menyatakan </w:t>
      </w:r>
      <w:r>
        <w:rPr>
          <w:i/>
          <w:iCs/>
        </w:rPr>
        <w:t>sasaran</w:t>
      </w:r>
      <w:r>
        <w:t xml:space="preserve"> ("yang di-…"):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مَكْتُوب، مَعْلُوم، مَرْزُوق</w:t>
      </w:r>
      <w:r>
        <w:t xml:space="preserve"> (QS 2:25),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مُنزَل، مُسْتَقَرّ</w:t>
      </w:r>
      <w:r>
        <w:t xml:space="preserve"> (QS 2:36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مُسْتَقَرٌّ</w:t>
      </w:r>
      <w:r>
        <w:t>).</w:t>
      </w:r>
    </w:p>
    <w:p w14:paraId="37FC73ED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Sifah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musyabbahah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الصِّفَة المُشَبَّهَة</w:t>
      </w:r>
      <w:r>
        <w:t xml:space="preserve">) — sifat </w:t>
      </w:r>
      <w:r>
        <w:rPr>
          <w:b/>
          <w:bCs/>
        </w:rPr>
        <w:t>tetap/melekat</w:t>
      </w:r>
      <w:r>
        <w:t xml:space="preserve"> (bukan kejadian), dari </w:t>
      </w:r>
      <w:proofErr w:type="spellStart"/>
      <w:r>
        <w:t>fi'l</w:t>
      </w:r>
      <w:proofErr w:type="spellEnd"/>
      <w:r>
        <w:t xml:space="preserve"> lazim (tak butuh objek). </w:t>
      </w:r>
      <w:proofErr w:type="spellStart"/>
      <w:r>
        <w:t>Wazan</w:t>
      </w:r>
      <w:proofErr w:type="spellEnd"/>
      <w:r>
        <w:t xml:space="preserve"> utama: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CE1C3E" w14:paraId="7CAAFD6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F80AC9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lastRenderedPageBreak/>
              <w:t>Wazan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C2A9FE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Untuk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00618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7DFF33E0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C7D4B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فَعِيل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39811E" w14:textId="77777777" w:rsidR="00CE1C3E" w:rsidRDefault="00000000">
            <w:r>
              <w:t>sifat baik/umum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81B650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كَرِيم</w:t>
            </w:r>
            <w:r>
              <w:t xml:space="preserve"> (QS 27:29),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عَظِيم، حَكِيم</w:t>
            </w:r>
          </w:p>
        </w:tc>
      </w:tr>
      <w:tr w:rsidR="00CE1C3E" w14:paraId="1B56ED7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76080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1E742B" w14:textId="77777777" w:rsidR="00CE1C3E" w:rsidRDefault="00000000">
            <w:r>
              <w:t>sifat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5B72F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صَعْب</w:t>
            </w:r>
            <w:r>
              <w:t>°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، حَسَن</w:t>
            </w:r>
            <w:r>
              <w:t xml:space="preserve"> (QS 2:201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حَسَنَة</w:t>
            </w:r>
            <w:r>
              <w:t>)</w:t>
            </w:r>
          </w:p>
        </w:tc>
      </w:tr>
      <w:tr w:rsidR="00CE1C3E" w14:paraId="66D9F5C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E09F6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</w:t>
            </w:r>
            <w:r>
              <w:t xml:space="preserve"> (</w:t>
            </w:r>
            <w:proofErr w:type="spellStart"/>
            <w:r>
              <w:t>mudz</w:t>
            </w:r>
            <w:proofErr w:type="spellEnd"/>
            <w:r>
              <w:t xml:space="preserve">.)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فَعْلَاء</w:t>
            </w:r>
            <w:r>
              <w:t xml:space="preserve"> (</w:t>
            </w:r>
            <w:proofErr w:type="spellStart"/>
            <w:r>
              <w:t>muan</w:t>
            </w:r>
            <w:proofErr w:type="spellEnd"/>
            <w:r>
              <w:t>.)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4F526F" w14:textId="77777777" w:rsidR="00CE1C3E" w:rsidRDefault="00000000">
            <w:r>
              <w:rPr>
                <w:b/>
                <w:bCs/>
              </w:rPr>
              <w:t>warna &amp; cacat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1A527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أَعْمَىٰ</w:t>
            </w:r>
            <w:r>
              <w:t xml:space="preserve"> (QS 17:72),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أَبْيَض، أَخْضَر</w:t>
            </w:r>
            <w:r>
              <w:t xml:space="preserve"> (QS 18:31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خُضْر</w:t>
            </w:r>
            <w:r>
              <w:t>)</w:t>
            </w:r>
          </w:p>
        </w:tc>
      </w:tr>
      <w:tr w:rsidR="00CE1C3E" w14:paraId="7DE575E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2B75BC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فَعْلَان</w:t>
            </w:r>
            <w:r>
              <w:t xml:space="preserve"> (</w:t>
            </w:r>
            <w:proofErr w:type="spellStart"/>
            <w:r>
              <w:t>mudz</w:t>
            </w:r>
            <w:proofErr w:type="spellEnd"/>
            <w:r>
              <w:t xml:space="preserve">.)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فَعْلَى</w:t>
            </w:r>
            <w:r>
              <w:t xml:space="preserve"> (</w:t>
            </w:r>
            <w:proofErr w:type="spellStart"/>
            <w:r>
              <w:t>muan</w:t>
            </w:r>
            <w:proofErr w:type="spellEnd"/>
            <w:r>
              <w:t>.)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493590" w14:textId="77777777" w:rsidR="00CE1C3E" w:rsidRDefault="00000000">
            <w:r>
              <w:rPr>
                <w:b/>
                <w:bCs/>
              </w:rPr>
              <w:t>penuh/kosong (keadaan jiwa-raga)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98C5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غَضْبَان</w:t>
            </w:r>
            <w:r>
              <w:t xml:space="preserve"> (QS 7:150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غَضْبَٰنَ أَسِفًا</w:t>
            </w:r>
            <w:r>
              <w:t xml:space="preserve">),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عَطْشَان، صَفْوَان</w:t>
            </w:r>
            <w:r>
              <w:t xml:space="preserve"> (QS 2:264)</w:t>
            </w:r>
          </w:p>
        </w:tc>
      </w:tr>
    </w:tbl>
    <w:p w14:paraId="66E95E95" w14:textId="77777777" w:rsidR="00CE1C3E" w:rsidRDefault="00CE1C3E">
      <w:pPr>
        <w:spacing w:after="60"/>
      </w:pPr>
    </w:p>
    <w:p w14:paraId="21DE6C8C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Beda penting </w:t>
      </w:r>
      <w:proofErr w:type="spellStart"/>
      <w:r>
        <w:rPr>
          <w:b/>
          <w:bCs/>
          <w:i/>
          <w:iCs/>
        </w:rPr>
        <w:t>fa'il</w:t>
      </w:r>
      <w:proofErr w:type="spellEnd"/>
      <w:r>
        <w:rPr>
          <w:b/>
          <w:bCs/>
          <w:i/>
          <w:iCs/>
        </w:rPr>
        <w:t xml:space="preserve"> vs </w:t>
      </w:r>
      <w:proofErr w:type="spellStart"/>
      <w:r>
        <w:rPr>
          <w:b/>
          <w:bCs/>
          <w:i/>
          <w:iCs/>
        </w:rPr>
        <w:t>sifah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musyabbahah</w:t>
      </w:r>
      <w:proofErr w:type="spellEnd"/>
      <w:r>
        <w:rPr>
          <w:b/>
          <w:bCs/>
          <w:i/>
          <w:iCs/>
        </w:rPr>
        <w:t>: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فَاعِل</w:t>
      </w:r>
      <w:r>
        <w:rPr>
          <w:i/>
          <w:iCs/>
        </w:rPr>
        <w:t xml:space="preserve"> menyatakan perbuatan </w:t>
      </w:r>
      <w:r>
        <w:rPr>
          <w:b/>
          <w:bCs/>
          <w:i/>
          <w:iCs/>
        </w:rPr>
        <w:t>yang sedang/baru</w:t>
      </w:r>
      <w:r>
        <w:rPr>
          <w:i/>
          <w:iCs/>
        </w:rPr>
        <w:t xml:space="preserve"> terjadi (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قَائِم</w:t>
      </w:r>
      <w:r>
        <w:rPr>
          <w:i/>
          <w:iCs/>
        </w:rPr>
        <w:t xml:space="preserve"> sedang berdiri), sedangkan </w:t>
      </w:r>
      <w:proofErr w:type="spellStart"/>
      <w:r>
        <w:rPr>
          <w:i/>
          <w:iCs/>
        </w:rPr>
        <w:t>sifah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musyabbahah</w:t>
      </w:r>
      <w:proofErr w:type="spellEnd"/>
      <w:r>
        <w:rPr>
          <w:i/>
          <w:iCs/>
        </w:rPr>
        <w:t xml:space="preserve"> menyatakan sifat </w:t>
      </w:r>
      <w:r>
        <w:rPr>
          <w:b/>
          <w:bCs/>
          <w:i/>
          <w:iCs/>
        </w:rPr>
        <w:t>menetap</w:t>
      </w:r>
      <w:r>
        <w:rPr>
          <w:i/>
          <w:iCs/>
        </w:rPr>
        <w:t xml:space="preserve"> (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حَسَن</w:t>
      </w:r>
      <w:r>
        <w:rPr>
          <w:i/>
          <w:iCs/>
        </w:rPr>
        <w:t xml:space="preserve"> yang memang baik). Inilah sebab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أَعْمَى</w:t>
      </w:r>
      <w:r>
        <w:rPr>
          <w:i/>
          <w:iCs/>
        </w:rPr>
        <w:t xml:space="preserve"> bukan "sedang membutakan" tapi "buta" (sifat).</w:t>
      </w:r>
    </w:p>
    <w:p w14:paraId="6CF6F858" w14:textId="77777777" w:rsidR="00CE1C3E" w:rsidRDefault="00000000">
      <w:pPr>
        <w:pStyle w:val="Judul3"/>
      </w:pPr>
      <w:r>
        <w:t>Latihan produksi 12</w:t>
      </w:r>
    </w:p>
    <w:p w14:paraId="59A23EBB" w14:textId="77777777" w:rsidR="00CE1C3E" w:rsidRDefault="00000000">
      <w:pPr>
        <w:spacing w:after="120"/>
        <w:jc w:val="both"/>
      </w:pPr>
      <w:r>
        <w:t xml:space="preserve">(a) </w:t>
      </w:r>
      <w:proofErr w:type="spellStart"/>
      <w:r>
        <w:t>Ism</w:t>
      </w:r>
      <w:proofErr w:type="spellEnd"/>
      <w:r>
        <w:t xml:space="preserve"> </w:t>
      </w:r>
      <w:proofErr w:type="spellStart"/>
      <w:r>
        <w:t>maf'ul</w:t>
      </w:r>
      <w:proofErr w:type="spellEnd"/>
      <w:r>
        <w:t xml:space="preserve"> I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ز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 xml:space="preserve">; (b) </w:t>
      </w:r>
      <w:proofErr w:type="spellStart"/>
      <w:r>
        <w:t>sifah</w:t>
      </w:r>
      <w:proofErr w:type="spellEnd"/>
      <w:r>
        <w:t xml:space="preserve"> </w:t>
      </w:r>
      <w:proofErr w:type="spellStart"/>
      <w:r>
        <w:t>musyabbahah</w:t>
      </w:r>
      <w:proofErr w:type="spellEnd"/>
      <w:r>
        <w:t xml:space="preserve"> warna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 xml:space="preserve"> (merah).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مَرْزُوق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أَحْمَر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حَمْرَاء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حُمْر</w:t>
      </w:r>
      <w:r>
        <w:t xml:space="preserve"> QS 35:27).</w:t>
      </w:r>
    </w:p>
    <w:p w14:paraId="404D6207" w14:textId="77777777" w:rsidR="00CE1C3E" w:rsidRDefault="00000000">
      <w:pPr>
        <w:pStyle w:val="Judul2"/>
      </w:pPr>
      <w:bookmarkStart w:id="18" w:name="_Toc232618741"/>
      <w:r>
        <w:t xml:space="preserve">Pelajaran 13 — </w:t>
      </w:r>
      <w:proofErr w:type="spellStart"/>
      <w:r>
        <w:t>Ism</w:t>
      </w:r>
      <w:proofErr w:type="spellEnd"/>
      <w:r>
        <w:t xml:space="preserve"> </w:t>
      </w:r>
      <w:proofErr w:type="spellStart"/>
      <w:r>
        <w:t>tafdhil</w:t>
      </w:r>
      <w:proofErr w:type="spellEnd"/>
      <w:r>
        <w:t xml:space="preserve">, </w:t>
      </w:r>
      <w:proofErr w:type="spellStart"/>
      <w:r>
        <w:t>ism</w:t>
      </w:r>
      <w:proofErr w:type="spellEnd"/>
      <w:r>
        <w:t xml:space="preserve"> zaman-makan, </w:t>
      </w:r>
      <w:proofErr w:type="spellStart"/>
      <w:r>
        <w:t>ism</w:t>
      </w:r>
      <w:proofErr w:type="spellEnd"/>
      <w:r>
        <w:t xml:space="preserve"> alat</w:t>
      </w:r>
      <w:bookmarkEnd w:id="18"/>
    </w:p>
    <w:p w14:paraId="73B67511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Ism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tafdhil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اِسْم التَّفْضِيل</w:t>
      </w:r>
      <w:r>
        <w:t xml:space="preserve">) — "lebih/paling",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أَفْعَل</w:t>
      </w:r>
      <w:r>
        <w:t xml:space="preserve"> (</w:t>
      </w:r>
      <w:proofErr w:type="spellStart"/>
      <w:r>
        <w:t>mudz</w:t>
      </w:r>
      <w:proofErr w:type="spellEnd"/>
      <w:r>
        <w:t xml:space="preserve">.) /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فُعْلَىٰ</w:t>
      </w:r>
      <w:r>
        <w:t xml:space="preserve"> (</w:t>
      </w:r>
      <w:proofErr w:type="spellStart"/>
      <w:r>
        <w:t>muan</w:t>
      </w:r>
      <w:proofErr w:type="spellEnd"/>
      <w:r>
        <w:t>.):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CE1C3E" w14:paraId="78A1EDE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9B5F4C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7D3E68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Wazan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CFDEC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4C8246A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72FA10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أَكْبَر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42B1D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AE370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ٱللَّهُ أَكْبَرُ</w:t>
            </w:r>
            <w:r>
              <w:t xml:space="preserve">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وَلَذِكْرُ ٱللَّهِ أَكْبَرُ</w:t>
            </w:r>
            <w:r>
              <w:t xml:space="preserve"> (QS 29:45)</w:t>
            </w:r>
          </w:p>
        </w:tc>
      </w:tr>
      <w:tr w:rsidR="00CE1C3E" w14:paraId="66BD289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DE8F6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أَحْسَن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3118F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98C4A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فِىٓ أَحْسَنِ تَقْوِيمٍ</w:t>
            </w:r>
            <w:r>
              <w:t xml:space="preserve"> (QS 95:4)</w:t>
            </w:r>
          </w:p>
        </w:tc>
      </w:tr>
      <w:tr w:rsidR="00CE1C3E" w14:paraId="0593E8B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CAEE3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أَعْلَم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1227BA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EE287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رَبُّكُمْ أَعْلَمُ بِكُمْ</w:t>
            </w:r>
            <w:r>
              <w:t xml:space="preserve"> (QS 17:54)</w:t>
            </w:r>
          </w:p>
        </w:tc>
      </w:tr>
      <w:tr w:rsidR="00CE1C3E" w14:paraId="183FBD7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53EC9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ٱلْحُسْنَىٰ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A7E5C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فُعْلَىٰ</w:t>
            </w:r>
            <w:r>
              <w:t xml:space="preserve"> (</w:t>
            </w:r>
            <w:proofErr w:type="spellStart"/>
            <w:r>
              <w:t>muan</w:t>
            </w:r>
            <w:proofErr w:type="spellEnd"/>
            <w:r>
              <w:t>.)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264C0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ٱلْأَسْمَآءُ ٱلْحُسْنَىٰ</w:t>
            </w:r>
            <w:r>
              <w:t xml:space="preserve"> (QS 7:180)</w:t>
            </w:r>
          </w:p>
        </w:tc>
      </w:tr>
    </w:tbl>
    <w:p w14:paraId="60544543" w14:textId="77777777" w:rsidR="00CE1C3E" w:rsidRDefault="00CE1C3E">
      <w:pPr>
        <w:spacing w:after="60"/>
      </w:pPr>
    </w:p>
    <w:p w14:paraId="1BF1FCAD" w14:textId="77777777" w:rsidR="00CE1C3E" w:rsidRDefault="00000000">
      <w:pPr>
        <w:spacing w:after="120"/>
        <w:jc w:val="both"/>
      </w:pPr>
      <w:r>
        <w:t xml:space="preserve">Catatan: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خَيْر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شَرّ</w:t>
      </w:r>
      <w:r>
        <w:t xml:space="preserve">, </w:t>
      </w:r>
      <w:proofErr w:type="spellStart"/>
      <w:r>
        <w:t>ism</w:t>
      </w:r>
      <w:proofErr w:type="spellEnd"/>
      <w:r>
        <w:t xml:space="preserve"> </w:t>
      </w:r>
      <w:proofErr w:type="spellStart"/>
      <w:r>
        <w:t>tafdhil-nya</w:t>
      </w:r>
      <w:proofErr w:type="spellEnd"/>
      <w:r>
        <w:t xml:space="preserve"> </w:t>
      </w:r>
      <w:r>
        <w:rPr>
          <w:b/>
          <w:bCs/>
        </w:rPr>
        <w:t>tetap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خَيْر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شَرّ</w:t>
      </w:r>
      <w:r>
        <w:t xml:space="preserve"> (asal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أَخْيَر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أَشَرّ</w:t>
      </w:r>
      <w:r>
        <w:t xml:space="preserve"> dibuang):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خَيْرٌ مِّنْ أَلْفِ شَهْرٍ</w:t>
      </w:r>
      <w:r>
        <w:t xml:space="preserve"> (QS 97:3). </w:t>
      </w:r>
      <w:proofErr w:type="spellStart"/>
      <w:r>
        <w:t>Ism</w:t>
      </w:r>
      <w:proofErr w:type="spellEnd"/>
      <w:r>
        <w:t xml:space="preserve"> </w:t>
      </w:r>
      <w:proofErr w:type="spellStart"/>
      <w:r>
        <w:t>tafdhil</w:t>
      </w:r>
      <w:proofErr w:type="spellEnd"/>
      <w:r>
        <w:t xml:space="preserve"> hanya dibuat dari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tsulatsi</w:t>
      </w:r>
      <w:proofErr w:type="spellEnd"/>
      <w:r>
        <w:t xml:space="preserve">; untuk </w:t>
      </w:r>
      <w:proofErr w:type="spellStart"/>
      <w:r>
        <w:t>mazid</w:t>
      </w:r>
      <w:proofErr w:type="spellEnd"/>
      <w:r>
        <w:t xml:space="preserve"> dipakai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أَشَدّ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أَكْثَر</w:t>
      </w:r>
      <w:r>
        <w:t xml:space="preserve"> + masdar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أَشَدُّ حُبًّا</w:t>
      </w:r>
      <w:r>
        <w:t xml:space="preserve"> QS 2:165).</w:t>
      </w:r>
    </w:p>
    <w:p w14:paraId="2D772A74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Ism</w:t>
      </w:r>
      <w:proofErr w:type="spellEnd"/>
      <w:r>
        <w:rPr>
          <w:b/>
          <w:bCs/>
        </w:rPr>
        <w:t xml:space="preserve"> zaman &amp; makan</w:t>
      </w:r>
      <w:r>
        <w:t xml:space="preserve"> (waktu/tempat) —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مَفْعَل</w:t>
      </w:r>
      <w:r>
        <w:t xml:space="preserve"> atau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مَفْعِل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مَفْعِل</w:t>
      </w:r>
      <w:r>
        <w:t xml:space="preserve"> bila </w:t>
      </w:r>
      <w:proofErr w:type="spellStart"/>
      <w:r>
        <w:t>mudhari</w:t>
      </w:r>
      <w:proofErr w:type="spellEnd"/>
      <w:r>
        <w:t>'-</w:t>
      </w:r>
      <w:proofErr w:type="spellStart"/>
      <w:r>
        <w:t>nya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يَفْعِل</w:t>
      </w:r>
      <w:r>
        <w:t xml:space="preserve"> atau </w:t>
      </w:r>
      <w:proofErr w:type="spellStart"/>
      <w:r>
        <w:t>fa</w:t>
      </w:r>
      <w:proofErr w:type="spellEnd"/>
      <w:r>
        <w:t xml:space="preserve">' </w:t>
      </w:r>
      <w:proofErr w:type="spellStart"/>
      <w:r>
        <w:t>wawi</w:t>
      </w:r>
      <w:proofErr w:type="spellEnd"/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1AAD492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A4610F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lastRenderedPageBreak/>
              <w:t>Bentuk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2C49C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Arti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171C26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9FDB50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</w:tr>
      <w:tr w:rsidR="00CE1C3E" w14:paraId="375693CA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DB524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مَسْجِد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EF443A" w14:textId="77777777" w:rsidR="00CE1C3E" w:rsidRDefault="00000000">
            <w:r>
              <w:t>tempat sujud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19634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ٱلْمَسْجِدِ ٱلْحَرَامِ</w:t>
            </w:r>
            <w:r>
              <w:t xml:space="preserve"> (QS 2:144)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01639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سجد</w:t>
            </w:r>
          </w:p>
        </w:tc>
      </w:tr>
      <w:tr w:rsidR="00CE1C3E" w14:paraId="3A9ED93A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70707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مَشْرِق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مَغْرِب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986FE2" w14:textId="77777777" w:rsidR="00CE1C3E" w:rsidRDefault="00000000">
            <w:r>
              <w:t>tempat/timur–barat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09105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رَبُّ ٱلْمَشْرِقِ وَٱلْمَغْرِبِ</w:t>
            </w:r>
            <w:r>
              <w:t xml:space="preserve"> (QS 73:9)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C487E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شرق، غرب</w:t>
            </w:r>
          </w:p>
        </w:tc>
      </w:tr>
      <w:tr w:rsidR="00CE1C3E" w14:paraId="773D7E8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0048E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مَطْلَع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F9C705" w14:textId="77777777" w:rsidR="00CE1C3E" w:rsidRDefault="00000000">
            <w:r>
              <w:t>waktu/tempat terbit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54E37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حَتَّىٰ مَطْلَعِ ٱلْفَجْرِ</w:t>
            </w:r>
            <w:r>
              <w:t xml:space="preserve"> (QS 97:5)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CA6D4C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طلع</w:t>
            </w:r>
          </w:p>
        </w:tc>
      </w:tr>
      <w:tr w:rsidR="00CE1C3E" w14:paraId="2F7BF86B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2BEFA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مَقَام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9951DF3" w14:textId="77777777" w:rsidR="00CE1C3E" w:rsidRDefault="00000000">
            <w:r>
              <w:t>tempat berdiri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AAD60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مَقَامِ إِبْرَٰهِۧمَ</w:t>
            </w:r>
            <w:r>
              <w:t xml:space="preserve"> (QS 2:125)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E1DA2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قوم</w:t>
            </w:r>
          </w:p>
        </w:tc>
      </w:tr>
    </w:tbl>
    <w:p w14:paraId="41F5F551" w14:textId="77777777" w:rsidR="00CE1C3E" w:rsidRDefault="00CE1C3E">
      <w:pPr>
        <w:spacing w:after="60"/>
      </w:pPr>
    </w:p>
    <w:p w14:paraId="13D0F31A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Ism</w:t>
      </w:r>
      <w:proofErr w:type="spellEnd"/>
      <w:r>
        <w:rPr>
          <w:b/>
          <w:bCs/>
        </w:rPr>
        <w:t xml:space="preserve"> alat</w:t>
      </w:r>
      <w:r>
        <w:t xml:space="preserve"> (nama alat) — </w:t>
      </w:r>
      <w:proofErr w:type="spellStart"/>
      <w:r>
        <w:t>wazan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مِفْعَل، مِفْعَال، مِفْعَلَة</w:t>
      </w:r>
      <w:r>
        <w:t xml:space="preserve"> (semua berawalan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مِـ</w:t>
      </w:r>
      <w:r>
        <w:t xml:space="preserve"> </w:t>
      </w:r>
      <w:proofErr w:type="spellStart"/>
      <w:r>
        <w:t>berkasrah</w:t>
      </w:r>
      <w:proofErr w:type="spellEnd"/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234458E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20AFBA5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64C28F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Arti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688A4B7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23E63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</w:tr>
      <w:tr w:rsidR="00CE1C3E" w14:paraId="223352D0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1345E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مِفْتَاح</w:t>
            </w:r>
            <w:r>
              <w:t xml:space="preserve"> (jamak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مَفَاتِح</w:t>
            </w:r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E6C5F71" w14:textId="77777777" w:rsidR="00CE1C3E" w:rsidRDefault="00000000">
            <w:r>
              <w:t>kunci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964D5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وَعِندَهُۥ مَفَاتِحُ ٱلْغَيْبِ</w:t>
            </w:r>
            <w:r>
              <w:t xml:space="preserve"> (QS 6:59)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20D9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فتح</w:t>
            </w:r>
          </w:p>
        </w:tc>
      </w:tr>
      <w:tr w:rsidR="00CE1C3E" w14:paraId="15DC7886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5FCCAE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مِيزَان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00FBD9" w14:textId="77777777" w:rsidR="00CE1C3E" w:rsidRDefault="00000000">
            <w:r>
              <w:t>timbangan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CA9E4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وَوَضَعَ ٱلْمِيزَانَ</w:t>
            </w:r>
            <w:r>
              <w:t xml:space="preserve"> (QS 55:7)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27F48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وزن</w:t>
            </w:r>
          </w:p>
        </w:tc>
      </w:tr>
      <w:tr w:rsidR="00CE1C3E" w14:paraId="4EF29599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0856D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مِصْبَاح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F9403D" w14:textId="77777777" w:rsidR="00CE1C3E" w:rsidRDefault="00000000">
            <w:r>
              <w:t>pelita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2249D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ٱلْمِصْبَاحُ فِى زُجَاجَةٍ</w:t>
            </w:r>
            <w:r>
              <w:t xml:space="preserve"> (QS 24:35)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77833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صبح</w:t>
            </w:r>
          </w:p>
        </w:tc>
      </w:tr>
    </w:tbl>
    <w:p w14:paraId="4B61F1A3" w14:textId="77777777" w:rsidR="00CE1C3E" w:rsidRDefault="00CE1C3E">
      <w:pPr>
        <w:spacing w:after="60"/>
      </w:pPr>
    </w:p>
    <w:p w14:paraId="077FD901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Pembeda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مَفْعَل</w:t>
      </w:r>
      <w:r>
        <w:rPr>
          <w:b/>
          <w:bCs/>
          <w:i/>
          <w:iCs/>
        </w:rPr>
        <w:t xml:space="preserve"> vs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مِفْعَل</w:t>
      </w:r>
      <w:r>
        <w:rPr>
          <w:b/>
          <w:bCs/>
          <w:i/>
          <w:iCs/>
        </w:rPr>
        <w:t>:</w:t>
      </w:r>
      <w:r>
        <w:rPr>
          <w:i/>
          <w:iCs/>
        </w:rPr>
        <w:t xml:space="preserve"> awalan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مَـ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 xml:space="preserve">) = tempat/waktu/masdar mim; awalan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مِـ</w:t>
      </w:r>
      <w:r>
        <w:rPr>
          <w:i/>
          <w:iCs/>
        </w:rPr>
        <w:t xml:space="preserve"> (kasrah) = alat. Maka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مَطْبَخ</w:t>
      </w:r>
      <w:r>
        <w:rPr>
          <w:i/>
          <w:iCs/>
        </w:rPr>
        <w:t xml:space="preserve"> dapur (tempat) vs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مِفْتَاح</w:t>
      </w:r>
      <w:r>
        <w:rPr>
          <w:i/>
          <w:iCs/>
        </w:rPr>
        <w:t xml:space="preserve"> kunci (alat). Harakat mim memutuskan.</w:t>
      </w:r>
    </w:p>
    <w:p w14:paraId="4EB4A639" w14:textId="77777777" w:rsidR="00CE1C3E" w:rsidRDefault="00000000">
      <w:pPr>
        <w:pStyle w:val="Judul3"/>
      </w:pPr>
      <w:r>
        <w:t>Latihan produksi 13</w:t>
      </w:r>
    </w:p>
    <w:p w14:paraId="0359AEA7" w14:textId="77777777" w:rsidR="00CE1C3E" w:rsidRDefault="00000000">
      <w:pPr>
        <w:spacing w:after="120"/>
        <w:jc w:val="both"/>
      </w:pPr>
      <w:r>
        <w:t xml:space="preserve">(a) </w:t>
      </w:r>
      <w:proofErr w:type="spellStart"/>
      <w:r>
        <w:t>Ism</w:t>
      </w:r>
      <w:proofErr w:type="spellEnd"/>
      <w:r>
        <w:t xml:space="preserve"> </w:t>
      </w:r>
      <w:proofErr w:type="spellStart"/>
      <w:r>
        <w:t>tafdhil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 xml:space="preserve">; (b) </w:t>
      </w:r>
      <w:proofErr w:type="spellStart"/>
      <w:r>
        <w:t>ism</w:t>
      </w:r>
      <w:proofErr w:type="spellEnd"/>
      <w:r>
        <w:t xml:space="preserve"> makan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 xml:space="preserve">; (c) </w:t>
      </w:r>
      <w:proofErr w:type="spellStart"/>
      <w:r>
        <w:t>ism</w:t>
      </w:r>
      <w:proofErr w:type="spellEnd"/>
      <w:r>
        <w:t xml:space="preserve"> alat "alat membuka/kunci"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</w:t>
      </w:r>
      <w:r>
        <w:t xml:space="preserve">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أَكْرَم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 أَكْرَمَكُمْ</w:t>
      </w:r>
      <w:r>
        <w:t xml:space="preserve"> QS 49:13).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مَكْتَب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مَكْتَبَة</w:t>
      </w:r>
      <w:r>
        <w:t xml:space="preserve">°.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مِفْتَاح</w:t>
      </w:r>
      <w:r>
        <w:t>.</w:t>
      </w:r>
    </w:p>
    <w:p w14:paraId="228DFD42" w14:textId="77777777" w:rsidR="00CE1C3E" w:rsidRDefault="00000000">
      <w:pPr>
        <w:pStyle w:val="Judul1"/>
        <w:pageBreakBefore/>
      </w:pPr>
      <w:bookmarkStart w:id="19" w:name="_Toc232618742"/>
      <w:r>
        <w:lastRenderedPageBreak/>
        <w:t xml:space="preserve">JENJANG TL5 — Jantung </w:t>
      </w:r>
      <w:proofErr w:type="spellStart"/>
      <w:r>
        <w:t>Sharaf</w:t>
      </w:r>
      <w:proofErr w:type="spellEnd"/>
      <w:r>
        <w:t xml:space="preserve">: </w:t>
      </w:r>
      <w:proofErr w:type="spellStart"/>
      <w:r>
        <w:t>I'lal</w:t>
      </w:r>
      <w:proofErr w:type="spellEnd"/>
      <w:r>
        <w:t xml:space="preserve">, </w:t>
      </w:r>
      <w:proofErr w:type="spellStart"/>
      <w:r>
        <w:t>Ibdal</w:t>
      </w:r>
      <w:proofErr w:type="spellEnd"/>
      <w:r>
        <w:t xml:space="preserve">, dan </w:t>
      </w:r>
      <w:proofErr w:type="spellStart"/>
      <w:r>
        <w:t>Idgham</w:t>
      </w:r>
      <w:bookmarkEnd w:id="19"/>
      <w:proofErr w:type="spellEnd"/>
    </w:p>
    <w:p w14:paraId="3C39967B" w14:textId="77777777" w:rsidR="00CE1C3E" w:rsidRDefault="00000000">
      <w:pPr>
        <w:spacing w:after="120"/>
        <w:jc w:val="both"/>
      </w:pPr>
      <w:r>
        <w:rPr>
          <w:i/>
          <w:iCs/>
        </w:rPr>
        <w:t xml:space="preserve">Inilah ilmu yang membuat </w:t>
      </w:r>
      <w:proofErr w:type="spellStart"/>
      <w:r>
        <w:rPr>
          <w:i/>
          <w:iCs/>
        </w:rPr>
        <w:t>sharaf</w:t>
      </w:r>
      <w:proofErr w:type="spellEnd"/>
      <w:r>
        <w:rPr>
          <w:i/>
          <w:iCs/>
        </w:rPr>
        <w:t xml:space="preserve"> disebut "ilmu", dan yang sengaja dilewati modul pengenalan. 58,5% kata kerja 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 berakar tak-sehat — tanpa menguasai kaidah ini, Anda hanya menghafal hasil akhirnya satu per satu; dengan ia, Anda bisa menurunkan bentuk apa pun dari akar apa pun.</w:t>
      </w:r>
    </w:p>
    <w:p w14:paraId="084ECDCB" w14:textId="77777777" w:rsidR="00CE1C3E" w:rsidRDefault="00000000">
      <w:pPr>
        <w:pStyle w:val="Judul2"/>
      </w:pPr>
      <w:bookmarkStart w:id="20" w:name="_Toc232618743"/>
      <w:r>
        <w:t xml:space="preserve">Pelajaran 14 — Tiga kaidah </w:t>
      </w:r>
      <w:proofErr w:type="spellStart"/>
      <w:r>
        <w:t>i'lal</w:t>
      </w:r>
      <w:proofErr w:type="spellEnd"/>
      <w:r>
        <w:t xml:space="preserve"> &amp; akar </w:t>
      </w:r>
      <w:proofErr w:type="spellStart"/>
      <w:r>
        <w:t>mitsal</w:t>
      </w:r>
      <w:bookmarkEnd w:id="20"/>
      <w:proofErr w:type="spellEnd"/>
    </w:p>
    <w:p w14:paraId="5239A7CE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I'lal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إِعْلَال</w:t>
      </w:r>
      <w:r>
        <w:t>) = perubahan huruf '</w:t>
      </w:r>
      <w:proofErr w:type="spellStart"/>
      <w:r>
        <w:t>illah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و، ي، ا</w:t>
      </w:r>
      <w:r>
        <w:t xml:space="preserve">) demi keringanan ucapan. Ada </w:t>
      </w:r>
      <w:r>
        <w:rPr>
          <w:b/>
          <w:bCs/>
        </w:rPr>
        <w:t>tiga operasi</w:t>
      </w:r>
      <w:r>
        <w:t>, dan hampir seluruh akar lemah tunduk pada salah satunya:</w:t>
      </w:r>
    </w:p>
    <w:p w14:paraId="08E7797C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I'lal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bil-qalb</w:t>
      </w:r>
      <w:proofErr w:type="spellEnd"/>
      <w:r>
        <w:t xml:space="preserve"> (mengganti)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berharakat yang </w:t>
      </w:r>
      <w:r>
        <w:rPr>
          <w:b/>
          <w:bCs/>
        </w:rPr>
        <w:t xml:space="preserve">didahului </w:t>
      </w:r>
      <w:proofErr w:type="spellStart"/>
      <w:r>
        <w:rPr>
          <w:b/>
          <w:bCs/>
        </w:rPr>
        <w:t>fathah</w:t>
      </w:r>
      <w:proofErr w:type="spellEnd"/>
      <w:r>
        <w:t xml:space="preserve"> diganti </w:t>
      </w:r>
      <w:r>
        <w:rPr>
          <w:b/>
          <w:bCs/>
        </w:rPr>
        <w:t>alif</w:t>
      </w:r>
      <w:r>
        <w:t xml:space="preserve">. Inilah mesin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قَالَ، بَاعَ، دَعَا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رَمَى</w:t>
      </w:r>
      <w:r>
        <w:t xml:space="preserve">. Asal: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قَوَلَ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</w:t>
      </w:r>
      <w:r>
        <w:t>.</w:t>
      </w:r>
    </w:p>
    <w:p w14:paraId="332C2FE3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I'lal</w:t>
      </w:r>
      <w:proofErr w:type="spellEnd"/>
      <w:r>
        <w:rPr>
          <w:b/>
          <w:bCs/>
        </w:rPr>
        <w:t xml:space="preserve"> bin-</w:t>
      </w:r>
      <w:proofErr w:type="spellStart"/>
      <w:r>
        <w:rPr>
          <w:b/>
          <w:bCs/>
        </w:rPr>
        <w:t>naql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taskin</w:t>
      </w:r>
      <w:proofErr w:type="spellEnd"/>
      <w:r>
        <w:t xml:space="preserve"> (memindah harakat) — harakat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dipindahkan ke huruf mati sebelumnya. Asal: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يَقْوُلُ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يَقُولُ</w:t>
      </w:r>
      <w:r>
        <w:t>.</w:t>
      </w:r>
    </w:p>
    <w:p w14:paraId="4135E6E4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I'lal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bil-hadzf</w:t>
      </w:r>
      <w:proofErr w:type="spellEnd"/>
      <w:r>
        <w:t xml:space="preserve"> (membuang) — huruf '</w:t>
      </w:r>
      <w:proofErr w:type="spellStart"/>
      <w:r>
        <w:t>illah</w:t>
      </w:r>
      <w:proofErr w:type="spellEnd"/>
      <w:r>
        <w:t xml:space="preserve"> dibuang saat </w:t>
      </w:r>
      <w:r>
        <w:rPr>
          <w:b/>
          <w:bCs/>
        </w:rPr>
        <w:t>bertemu dua sukun</w:t>
      </w:r>
      <w:r>
        <w:t xml:space="preserve"> atau saat </w:t>
      </w:r>
      <w:proofErr w:type="spellStart"/>
      <w:r>
        <w:t>jazm</w:t>
      </w:r>
      <w:proofErr w:type="spellEnd"/>
      <w:r>
        <w:t>/</w:t>
      </w:r>
      <w:proofErr w:type="spellStart"/>
      <w:r>
        <w:t>waqf</w:t>
      </w:r>
      <w:proofErr w:type="spellEnd"/>
      <w:r>
        <w:t xml:space="preserve">. Asal: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يَقُولْ</w:t>
      </w:r>
      <w:r>
        <w:t xml:space="preserve"> (</w:t>
      </w:r>
      <w:proofErr w:type="spellStart"/>
      <w:r>
        <w:t>majzum</w:t>
      </w:r>
      <w:proofErr w:type="spellEnd"/>
      <w:r>
        <w:t xml:space="preserve">)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يَقُلْ</w:t>
      </w:r>
      <w:r>
        <w:t>.</w:t>
      </w:r>
    </w:p>
    <w:p w14:paraId="4BE780FC" w14:textId="77777777" w:rsidR="00CE1C3E" w:rsidRDefault="00000000">
      <w:pPr>
        <w:spacing w:after="120"/>
        <w:jc w:val="both"/>
      </w:pPr>
      <w:r>
        <w:t>Kuasai tiga kalimat di atas dan 90% akar lemah menjadi logis, bukan hafalan.</w:t>
      </w:r>
    </w:p>
    <w:p w14:paraId="0B4C1A51" w14:textId="77777777" w:rsidR="00CE1C3E" w:rsidRDefault="00000000">
      <w:pPr>
        <w:pStyle w:val="Judul3"/>
      </w:pPr>
      <w:r>
        <w:t xml:space="preserve">Akar </w:t>
      </w:r>
      <w:proofErr w:type="spellStart"/>
      <w:r>
        <w:t>mitsal</w:t>
      </w:r>
      <w:proofErr w:type="spellEnd"/>
      <w:r>
        <w:t xml:space="preserve"> (huruf pertama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>)</w:t>
      </w:r>
    </w:p>
    <w:p w14:paraId="019A55F1" w14:textId="77777777" w:rsidR="00CE1C3E" w:rsidRDefault="00000000">
      <w:pPr>
        <w:spacing w:after="120"/>
        <w:jc w:val="both"/>
      </w:pPr>
      <w:r>
        <w:t xml:space="preserve">Disebut </w:t>
      </w:r>
      <w:proofErr w:type="spellStart"/>
      <w:r>
        <w:rPr>
          <w:i/>
          <w:iCs/>
        </w:rPr>
        <w:t>mitsal</w:t>
      </w:r>
      <w:proofErr w:type="spellEnd"/>
      <w:r>
        <w:t xml:space="preserve"> ("serupa" akar sehat) karena di </w:t>
      </w:r>
      <w:proofErr w:type="spellStart"/>
      <w:r>
        <w:rPr>
          <w:b/>
          <w:bCs/>
        </w:rPr>
        <w:t>madhi</w:t>
      </w:r>
      <w:proofErr w:type="spellEnd"/>
      <w:r>
        <w:t xml:space="preserve"> tampak utuh. Perubahan terjadi di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 xml:space="preserve">' &amp; </w:t>
      </w:r>
      <w:proofErr w:type="spellStart"/>
      <w:r>
        <w:rPr>
          <w:b/>
          <w:bCs/>
        </w:rPr>
        <w:t>amr</w:t>
      </w:r>
      <w:proofErr w:type="spellEnd"/>
      <w:r>
        <w:t xml:space="preserve">: pada </w:t>
      </w:r>
      <w:proofErr w:type="spellStart"/>
      <w:r>
        <w:rPr>
          <w:b/>
          <w:bCs/>
        </w:rPr>
        <w:t>mitsal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wawi</w:t>
      </w:r>
      <w:proofErr w:type="spellEnd"/>
      <w:r>
        <w:rPr>
          <w:b/>
          <w:bCs/>
        </w:rPr>
        <w:t xml:space="preserve"> bab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يَفْعِل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 </w:t>
      </w:r>
      <w:r>
        <w:rPr>
          <w:b/>
          <w:bCs/>
        </w:rPr>
        <w:t>dibuang</w:t>
      </w:r>
      <w:r>
        <w:t xml:space="preserve"> karena jatuh di antara ya' dan kasrah: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4E5C53D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DFC117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FF4E38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68AEE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0A629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759EDD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67D76435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09F50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وَعَدَ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0968F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يَعِدُ</w:t>
            </w:r>
            <w:r>
              <w:t xml:space="preserve"> (asal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يَوْعِدُ</w:t>
            </w:r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0D267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عِدْ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B88C54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وعد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904CA7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وَعَدَ ٱللَّهُ</w:t>
            </w:r>
            <w:r>
              <w:t xml:space="preserve"> (QS 9:72);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يَعِدُهُمُ</w:t>
            </w:r>
            <w:r>
              <w:t xml:space="preserve"> (QS 4:120)</w:t>
            </w:r>
          </w:p>
        </w:tc>
      </w:tr>
      <w:tr w:rsidR="00CE1C3E" w14:paraId="6825AEBE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D2C3B9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وَجَدَ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4F5FC3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يَجِدُ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DADD2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جِدْ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663A41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وجد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9C098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فَلَمْ تَجِدُوا۟ مَآءً</w:t>
            </w:r>
            <w:r>
              <w:t xml:space="preserve"> (QS 4:43)</w:t>
            </w:r>
          </w:p>
        </w:tc>
      </w:tr>
      <w:tr w:rsidR="00CE1C3E" w14:paraId="2DE10E8A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ADAC2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وَرِثَ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B23B0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يَرِثُ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8FFDE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رِثْ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0C1F6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ورث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C1E34E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يَرِثُنِى وَيَرِثُ</w:t>
            </w:r>
            <w:r>
              <w:t xml:space="preserve"> (QS 19:6)</w:t>
            </w:r>
          </w:p>
        </w:tc>
      </w:tr>
      <w:tr w:rsidR="00CE1C3E" w14:paraId="24E0D1A2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F77EA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وَقَىٰ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C2A13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يَقِى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AE841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0DE4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وقي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0BCDB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قِ</w:t>
            </w:r>
            <w:r>
              <w:t xml:space="preserve"> (asal: </w:t>
            </w:r>
            <w:proofErr w:type="spellStart"/>
            <w:r>
              <w:t>amr</w:t>
            </w:r>
            <w:proofErr w:type="spellEnd"/>
            <w:r>
              <w:t xml:space="preserve"> terpendek; QS 40:7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وَقِهِمُ ٱلْعَذَابَ</w:t>
            </w:r>
            <w:r>
              <w:t xml:space="preserve"> — </w:t>
            </w:r>
            <w:r>
              <w:rPr>
                <w:i/>
                <w:iCs/>
              </w:rPr>
              <w:t>peliharalah mereka</w:t>
            </w:r>
            <w:r>
              <w:t>)</w:t>
            </w:r>
          </w:p>
        </w:tc>
      </w:tr>
    </w:tbl>
    <w:p w14:paraId="5FD704FF" w14:textId="77777777" w:rsidR="00CE1C3E" w:rsidRDefault="00CE1C3E">
      <w:pPr>
        <w:spacing w:after="60"/>
      </w:pPr>
    </w:p>
    <w:p w14:paraId="56E79FF9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lastRenderedPageBreak/>
        <w:t>Catatan: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>tidak</w:t>
      </w:r>
      <w:r>
        <w:rPr>
          <w:i/>
          <w:iCs/>
        </w:rPr>
        <w:t xml:space="preserve"> dibuang pada bab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يَفْعَل</w:t>
      </w:r>
      <w:r>
        <w:rPr>
          <w:i/>
          <w:iCs/>
        </w:rPr>
        <w:t>/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يَفْعُل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mis</w:t>
      </w:r>
      <w:proofErr w:type="spellEnd"/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وَهَبَ</w:t>
      </w:r>
      <w:r>
        <w:rPr>
          <w:i/>
          <w:iCs/>
        </w:rPr>
        <w:t xml:space="preserve"> →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يَهَبُ</w:t>
      </w:r>
      <w:r>
        <w:rPr>
          <w:i/>
          <w:iCs/>
        </w:rPr>
        <w:t xml:space="preserve"> tetap, karena 'ain 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 xml:space="preserve"> karena huruf </w:t>
      </w:r>
      <w:proofErr w:type="spellStart"/>
      <w:r>
        <w:rPr>
          <w:i/>
          <w:iCs/>
        </w:rPr>
        <w:t>halqi</w:t>
      </w:r>
      <w:proofErr w:type="spellEnd"/>
      <w:r>
        <w:rPr>
          <w:i/>
          <w:iCs/>
        </w:rPr>
        <w:t xml:space="preserve">). Maka pembuangan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</w:t>
      </w:r>
      <w:r>
        <w:rPr>
          <w:i/>
          <w:iCs/>
        </w:rPr>
        <w:t xml:space="preserve"> adalah ciri </w:t>
      </w:r>
      <w:r>
        <w:rPr>
          <w:b/>
          <w:bCs/>
          <w:i/>
          <w:iCs/>
        </w:rPr>
        <w:t xml:space="preserve">bab </w:t>
      </w:r>
      <w:r>
        <w:rPr>
          <w:rFonts w:ascii="Traditional Arabic" w:eastAsia="Traditional Arabic" w:hAnsi="Traditional Arabic" w:cs="Traditional Arabic"/>
          <w:b/>
          <w:bCs/>
          <w:i/>
          <w:iCs/>
          <w:sz w:val="30"/>
          <w:szCs w:val="30"/>
          <w:rtl/>
        </w:rPr>
        <w:t>يَفْعِل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Mitsal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ya'i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mis</w:t>
      </w:r>
      <w:proofErr w:type="spellEnd"/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يَسَرَ</w:t>
      </w:r>
      <w:r>
        <w:rPr>
          <w:i/>
          <w:iCs/>
        </w:rPr>
        <w:t>→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يَيْسِرُ</w:t>
      </w:r>
      <w:r>
        <w:rPr>
          <w:i/>
          <w:iCs/>
        </w:rPr>
        <w:t xml:space="preserve">) langka dan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</w:t>
      </w:r>
      <w:r>
        <w:rPr>
          <w:i/>
          <w:iCs/>
        </w:rPr>
        <w:t>-</w:t>
      </w:r>
      <w:proofErr w:type="spellStart"/>
      <w:r>
        <w:rPr>
          <w:i/>
          <w:iCs/>
        </w:rPr>
        <w:t>nya</w:t>
      </w:r>
      <w:proofErr w:type="spellEnd"/>
      <w:r>
        <w:rPr>
          <w:i/>
          <w:iCs/>
        </w:rPr>
        <w:t xml:space="preserve"> tetap.</w:t>
      </w:r>
    </w:p>
    <w:p w14:paraId="0EF0FE88" w14:textId="77777777" w:rsidR="00CE1C3E" w:rsidRDefault="00000000">
      <w:pPr>
        <w:pStyle w:val="Judul3"/>
      </w:pPr>
      <w:r>
        <w:t>Latihan produksi 14</w:t>
      </w:r>
    </w:p>
    <w:p w14:paraId="4E617089" w14:textId="77777777" w:rsidR="00CE1C3E" w:rsidRDefault="00000000">
      <w:pPr>
        <w:spacing w:after="120"/>
        <w:jc w:val="both"/>
      </w:pPr>
      <w:r>
        <w:t xml:space="preserve">Buat </w:t>
      </w:r>
      <w:proofErr w:type="spellStart"/>
      <w:r>
        <w:t>mudhari</w:t>
      </w:r>
      <w:proofErr w:type="spellEnd"/>
      <w:r>
        <w:t xml:space="preserve">' &amp; </w:t>
      </w:r>
      <w:proofErr w:type="spellStart"/>
      <w:r>
        <w:t>amr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 xml:space="preserve">) dari: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وَصَلَ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يَصِلُ</w:t>
      </w:r>
      <w:r>
        <w:t xml:space="preserve">;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وَضَعَ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يَضَعُ</w:t>
      </w:r>
      <w:r>
        <w:t xml:space="preserve">;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وَفَىٰ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يَفِى</w:t>
      </w:r>
      <w:r>
        <w:t xml:space="preserve">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يَصِلُ، صِلْ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يَضَعُ، ضَعْ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 tetap </w:t>
      </w:r>
      <w:proofErr w:type="spellStart"/>
      <w:r>
        <w:t>krn</w:t>
      </w:r>
      <w:proofErr w:type="spellEnd"/>
      <w:r>
        <w:t xml:space="preserve"> bab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يَفْعَل</w:t>
      </w:r>
      <w:r>
        <w:t xml:space="preserve">, 'ain </w:t>
      </w:r>
      <w:proofErr w:type="spellStart"/>
      <w:r>
        <w:t>halqi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 xml:space="preserve">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يَفِى، فِ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أَوْفُوا۟</w:t>
      </w:r>
      <w:r>
        <w:t xml:space="preserve"> — itu bentuk IV).</w:t>
      </w:r>
    </w:p>
    <w:p w14:paraId="0B271C67" w14:textId="77777777" w:rsidR="00CE1C3E" w:rsidRDefault="00000000">
      <w:pPr>
        <w:pStyle w:val="Judul2"/>
      </w:pPr>
      <w:bookmarkStart w:id="21" w:name="_Toc232618744"/>
      <w:r>
        <w:t xml:space="preserve">Pelajaran 15 — </w:t>
      </w:r>
      <w:proofErr w:type="spellStart"/>
      <w:r>
        <w:t>I'lal</w:t>
      </w:r>
      <w:proofErr w:type="spellEnd"/>
      <w:r>
        <w:t xml:space="preserve"> akar </w:t>
      </w:r>
      <w:proofErr w:type="spellStart"/>
      <w:r>
        <w:t>ajwaf</w:t>
      </w:r>
      <w:proofErr w:type="spellEnd"/>
      <w:r>
        <w:t xml:space="preserve"> (huruf tengah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ي</w:t>
      </w:r>
      <w:r>
        <w:t>)</w:t>
      </w:r>
      <w:bookmarkEnd w:id="21"/>
    </w:p>
    <w:p w14:paraId="76794CB8" w14:textId="77777777" w:rsidR="00CE1C3E" w:rsidRDefault="00000000">
      <w:pPr>
        <w:spacing w:after="120"/>
        <w:jc w:val="both"/>
      </w:pPr>
      <w:proofErr w:type="spellStart"/>
      <w:r>
        <w:t>Ajwaf</w:t>
      </w:r>
      <w:proofErr w:type="spellEnd"/>
      <w:r>
        <w:t xml:space="preserve"> ("berongga") = 'ain kata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. Terbanyak kedua di </w:t>
      </w:r>
      <w:proofErr w:type="spellStart"/>
      <w:r>
        <w:t>Qur'an</w:t>
      </w:r>
      <w:proofErr w:type="spellEnd"/>
      <w:r>
        <w:t xml:space="preserve"> (4.408 </w:t>
      </w:r>
      <w:proofErr w:type="spellStart"/>
      <w:r>
        <w:t>token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كَانَ</w:t>
      </w:r>
      <w:r>
        <w:t xml:space="preserve"> saja &gt; 2.900). Dua mesin bekerja:</w:t>
      </w:r>
    </w:p>
    <w:p w14:paraId="26811C9E" w14:textId="77777777" w:rsidR="00CE1C3E" w:rsidRDefault="00000000">
      <w:pPr>
        <w:spacing w:after="120"/>
        <w:jc w:val="both"/>
      </w:pPr>
      <w:r>
        <w:rPr>
          <w:b/>
          <w:bCs/>
        </w:rPr>
        <w:t xml:space="preserve">A. </w:t>
      </w:r>
      <w:proofErr w:type="spellStart"/>
      <w:r>
        <w:rPr>
          <w:b/>
          <w:bCs/>
        </w:rPr>
        <w:t>Madhi</w:t>
      </w:r>
      <w:proofErr w:type="spellEnd"/>
      <w:r>
        <w:rPr>
          <w:b/>
          <w:bCs/>
        </w:rPr>
        <w:t>.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berharakat didahului </w:t>
      </w:r>
      <w:proofErr w:type="spellStart"/>
      <w:r>
        <w:t>fathah</w:t>
      </w:r>
      <w:proofErr w:type="spellEnd"/>
      <w:r>
        <w:t xml:space="preserve"> → </w:t>
      </w:r>
      <w:r>
        <w:rPr>
          <w:b/>
          <w:bCs/>
        </w:rPr>
        <w:t>alif</w:t>
      </w:r>
      <w:r>
        <w:t xml:space="preserve"> (</w:t>
      </w:r>
      <w:proofErr w:type="spellStart"/>
      <w:r>
        <w:t>qalb</w:t>
      </w:r>
      <w:proofErr w:type="spellEnd"/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قَوَلَ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قَالَ، بَيَعَ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بَاعَ</w:t>
      </w:r>
      <w:r>
        <w:t xml:space="preserve">. Tetapi saat disambung </w:t>
      </w:r>
      <w:proofErr w:type="spellStart"/>
      <w:r>
        <w:t>dhamir</w:t>
      </w:r>
      <w:proofErr w:type="spellEnd"/>
      <w:r>
        <w:t xml:space="preserve"> berawal konsonan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ـْتُ، ـْنَا، ـْتُمْ</w:t>
      </w:r>
      <w:r>
        <w:t xml:space="preserve">…), bertemu dua sukun → </w:t>
      </w:r>
      <w:r>
        <w:rPr>
          <w:b/>
          <w:bCs/>
        </w:rPr>
        <w:t>alif dibuang</w:t>
      </w:r>
      <w:r>
        <w:t xml:space="preserve">, dan harakat 'ain dikembalikan: </w:t>
      </w:r>
      <w:proofErr w:type="spellStart"/>
      <w:r>
        <w:rPr>
          <w:b/>
          <w:bCs/>
        </w:rPr>
        <w:t>dhammah</w:t>
      </w:r>
      <w:proofErr w:type="spellEnd"/>
      <w:r>
        <w:t xml:space="preserve"> bila akar </w:t>
      </w:r>
      <w:proofErr w:type="spellStart"/>
      <w:r>
        <w:t>wawi</w:t>
      </w:r>
      <w:proofErr w:type="spellEnd"/>
      <w:r>
        <w:t xml:space="preserve">, </w:t>
      </w:r>
      <w:r>
        <w:rPr>
          <w:b/>
          <w:bCs/>
        </w:rPr>
        <w:t>kasrah</w:t>
      </w:r>
      <w:r>
        <w:t xml:space="preserve"> bila akar </w:t>
      </w:r>
      <w:proofErr w:type="spellStart"/>
      <w:r>
        <w:t>ya'i</w:t>
      </w:r>
      <w:proofErr w:type="spellEnd"/>
      <w: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685BFD5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3390EC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4B7810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هو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49DED9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أنا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(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ـتُ</w:t>
            </w:r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F6E6ED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نحن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(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ـنا</w:t>
            </w:r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05DF7F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Jenis</w:t>
            </w:r>
          </w:p>
        </w:tc>
      </w:tr>
      <w:tr w:rsidR="00CE1C3E" w14:paraId="761176DB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12527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قول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5F255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قَالَ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CBD66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قُلْتُ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EC3FB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قُلْنَا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C55790A" w14:textId="77777777" w:rsidR="00CE1C3E" w:rsidRDefault="00000000">
            <w:pPr>
              <w:jc w:val="center"/>
            </w:pPr>
            <w:proofErr w:type="spellStart"/>
            <w:r>
              <w:t>wawi</w:t>
            </w:r>
            <w:proofErr w:type="spellEnd"/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ضمّ</w:t>
            </w:r>
          </w:p>
        </w:tc>
      </w:tr>
      <w:tr w:rsidR="00CE1C3E" w14:paraId="3040F27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09A41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كون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E831C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كَانَ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C9DCE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كُنْتُ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2C8CA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كُنَّا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1D5489" w14:textId="77777777" w:rsidR="00CE1C3E" w:rsidRDefault="00000000">
            <w:pPr>
              <w:jc w:val="center"/>
            </w:pPr>
            <w:proofErr w:type="spellStart"/>
            <w:r>
              <w:t>wawi</w:t>
            </w:r>
            <w:proofErr w:type="spellEnd"/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ضمّ</w:t>
            </w:r>
          </w:p>
        </w:tc>
      </w:tr>
      <w:tr w:rsidR="00CE1C3E" w14:paraId="311B91F4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A3CD2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بيع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03056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بَاعَ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F3E46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بِعْتُ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8E8AB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بِعْنَا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6CE1B5" w14:textId="77777777" w:rsidR="00CE1C3E" w:rsidRDefault="00000000">
            <w:pPr>
              <w:jc w:val="center"/>
            </w:pPr>
            <w:proofErr w:type="spellStart"/>
            <w:r>
              <w:t>ya'i</w:t>
            </w:r>
            <w:proofErr w:type="spellEnd"/>
            <w:r>
              <w:t xml:space="preserve">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كسر</w:t>
            </w:r>
          </w:p>
        </w:tc>
      </w:tr>
      <w:tr w:rsidR="00CE1C3E" w14:paraId="5E38518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BB162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خوف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94CDDA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خَافَ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4E1596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خِفْتُ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30255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خِفْنَا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15D27A" w14:textId="77777777" w:rsidR="00CE1C3E" w:rsidRDefault="00000000">
            <w:pPr>
              <w:jc w:val="center"/>
            </w:pPr>
            <w:proofErr w:type="spellStart"/>
            <w:r>
              <w:t>wawi</w:t>
            </w:r>
            <w:proofErr w:type="spellEnd"/>
            <w:r>
              <w:t xml:space="preserve"> tetapi 'ain </w:t>
            </w:r>
            <w:proofErr w:type="spellStart"/>
            <w:r>
              <w:t>madhi</w:t>
            </w:r>
            <w:proofErr w:type="spellEnd"/>
            <w:r>
              <w:t xml:space="preserve"> kasrah (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خَوِفَ</w:t>
            </w:r>
            <w:r>
              <w:t xml:space="preserve">) →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كسر</w:t>
            </w:r>
          </w:p>
        </w:tc>
      </w:tr>
    </w:tbl>
    <w:p w14:paraId="319DC07A" w14:textId="77777777" w:rsidR="00CE1C3E" w:rsidRDefault="00CE1C3E">
      <w:pPr>
        <w:spacing w:after="60"/>
      </w:pPr>
    </w:p>
    <w:p w14:paraId="0BEDE6E2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قَالَ</w:t>
      </w:r>
      <w:r>
        <w:rPr>
          <w:i/>
          <w:iCs/>
        </w:rPr>
        <w:t xml:space="preserve"> (QS 2:30) /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قُلْتُمْ</w:t>
      </w:r>
      <w:r>
        <w:rPr>
          <w:i/>
          <w:iCs/>
        </w:rPr>
        <w:t xml:space="preserve"> (QS 2:55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قُلْتُمْ يَٰمُوسَىٰ</w:t>
      </w:r>
      <w:r>
        <w:rPr>
          <w:i/>
          <w:iCs/>
        </w:rPr>
        <w:t xml:space="preserve">);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كَانَ</w:t>
      </w:r>
      <w:r>
        <w:rPr>
          <w:i/>
          <w:iCs/>
        </w:rPr>
        <w:t xml:space="preserve"> (QS 2:10) /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كُنتُمْ</w:t>
      </w:r>
      <w:r>
        <w:rPr>
          <w:i/>
          <w:iCs/>
        </w:rPr>
        <w:t xml:space="preserve"> (QS 2:28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وَكُنتُمْ أَمْوَٰتًا</w:t>
      </w:r>
      <w:r>
        <w:rPr>
          <w:i/>
          <w:iCs/>
        </w:rPr>
        <w:t xml:space="preserve">) /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كُنَّا</w:t>
      </w:r>
      <w:r>
        <w:rPr>
          <w:i/>
          <w:iCs/>
        </w:rPr>
        <w:t xml:space="preserve"> (QS 2:31).</w:t>
      </w:r>
    </w:p>
    <w:p w14:paraId="40BF286B" w14:textId="77777777" w:rsidR="00CE1C3E" w:rsidRDefault="00000000">
      <w:pPr>
        <w:spacing w:after="120"/>
        <w:jc w:val="both"/>
      </w:pPr>
      <w:r>
        <w:rPr>
          <w:b/>
          <w:bCs/>
        </w:rPr>
        <w:t xml:space="preserve">B.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 xml:space="preserve">' &amp; </w:t>
      </w:r>
      <w:proofErr w:type="spellStart"/>
      <w:r>
        <w:rPr>
          <w:b/>
          <w:bCs/>
        </w:rPr>
        <w:t>amr</w:t>
      </w:r>
      <w:proofErr w:type="spellEnd"/>
      <w:r>
        <w:rPr>
          <w:b/>
          <w:bCs/>
        </w:rPr>
        <w:t>.</w:t>
      </w:r>
      <w:r>
        <w:t xml:space="preserve"> Harakat 'ain dipindah ke huruf mati sebelumnya (</w:t>
      </w:r>
      <w:proofErr w:type="spellStart"/>
      <w:r>
        <w:t>naql</w:t>
      </w:r>
      <w:proofErr w:type="spellEnd"/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يَقْوُلُ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يَقُولُ، يَبْيِعُ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يَبِيعُ، يَخْوَفُ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يَخَافُ</w:t>
      </w:r>
      <w:r>
        <w:t xml:space="preserve">. Saat </w:t>
      </w:r>
      <w:proofErr w:type="spellStart"/>
      <w:r>
        <w:rPr>
          <w:b/>
          <w:bCs/>
        </w:rPr>
        <w:t>jazm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amr</w:t>
      </w:r>
      <w:proofErr w:type="spellEnd"/>
      <w:r>
        <w:t xml:space="preserve"> bertemu dua sukun → '</w:t>
      </w:r>
      <w:proofErr w:type="spellStart"/>
      <w:r>
        <w:t>illah</w:t>
      </w:r>
      <w:proofErr w:type="spellEnd"/>
      <w:r>
        <w:t xml:space="preserve"> </w:t>
      </w:r>
      <w:r>
        <w:rPr>
          <w:b/>
          <w:bCs/>
        </w:rPr>
        <w:t>dibuang</w:t>
      </w:r>
      <w: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7AD3DE1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7E732E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156B2E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BD716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Majzum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(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لم</w:t>
            </w:r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CB4F39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 (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أنت</w:t>
            </w:r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F0F42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4FD6D5A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FB718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قول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3FB80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يَقُولُ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884299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يَقُلْ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3CEE3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قُلْ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8B4B5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قُلْ هُوَ ٱللَّهُ أَحَدٌ</w:t>
            </w:r>
            <w:r>
              <w:t xml:space="preserve"> (QS 112:1)</w:t>
            </w:r>
          </w:p>
        </w:tc>
      </w:tr>
      <w:tr w:rsidR="00CE1C3E" w14:paraId="2C6930EF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FD00BB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كون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5F2CD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يَكُونُ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485CE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يَكُنْ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21865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كُنْ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D2C028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كُن فَيَكُونُ</w:t>
            </w:r>
            <w:r>
              <w:t xml:space="preserve"> (QS 2:117)</w:t>
            </w:r>
          </w:p>
        </w:tc>
      </w:tr>
      <w:tr w:rsidR="00CE1C3E" w14:paraId="0ECB96B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87166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lastRenderedPageBreak/>
              <w:t>خوف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B72E4C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يَخَافُ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C06A9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يَخَفْ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C5B55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خَفْ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CB857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فَلَا تَخَفْ</w:t>
            </w:r>
            <w:r>
              <w:t xml:space="preserve"> (QS 20:77)</w:t>
            </w:r>
          </w:p>
        </w:tc>
      </w:tr>
    </w:tbl>
    <w:p w14:paraId="3361FA0B" w14:textId="77777777" w:rsidR="00CE1C3E" w:rsidRDefault="00CE1C3E">
      <w:pPr>
        <w:spacing w:after="60"/>
      </w:pPr>
    </w:p>
    <w:p w14:paraId="50C252BC" w14:textId="77777777" w:rsidR="00CE1C3E" w:rsidRDefault="00000000">
      <w:pPr>
        <w:pStyle w:val="Judul3"/>
      </w:pPr>
      <w:r>
        <w:t>Latihan produksi 15</w:t>
      </w:r>
    </w:p>
    <w:p w14:paraId="49ECCEDD" w14:textId="77777777" w:rsidR="00CE1C3E" w:rsidRDefault="00000000">
      <w:pPr>
        <w:spacing w:after="120"/>
        <w:jc w:val="both"/>
      </w:pPr>
      <w:proofErr w:type="spellStart"/>
      <w:r>
        <w:t>Tashrif</w:t>
      </w:r>
      <w:proofErr w:type="spellEnd"/>
      <w:r>
        <w:t xml:space="preserve"> </w:t>
      </w:r>
      <w:proofErr w:type="spellStart"/>
      <w:r>
        <w:t>madhi</w:t>
      </w:r>
      <w:proofErr w:type="spellEnd"/>
      <w:r>
        <w:t xml:space="preserve"> akar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صوم</w:t>
      </w:r>
      <w:r>
        <w:t xml:space="preserve">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هو، أنا، أنتم</w:t>
      </w:r>
      <w:r>
        <w:t xml:space="preserve">; lalu </w:t>
      </w:r>
      <w:proofErr w:type="spellStart"/>
      <w:r>
        <w:t>mudhari</w:t>
      </w:r>
      <w:proofErr w:type="spellEnd"/>
      <w:r>
        <w:t xml:space="preserve">' + </w:t>
      </w:r>
      <w:proofErr w:type="spellStart"/>
      <w:r>
        <w:t>amr</w:t>
      </w:r>
      <w:proofErr w:type="spellEnd"/>
      <w:r>
        <w:t xml:space="preserve">. </w:t>
      </w:r>
      <w:r>
        <w:rPr>
          <w:b/>
          <w:bCs/>
        </w:rPr>
        <w:t>Kunci: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صَامَ، صُمْتُ، صُمْتُمْ؛ يَصُومُ، صُمْ</w:t>
      </w:r>
      <w:r>
        <w:t>.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كُتِبَ عَلَيْكُمُ ٱلصِّيَامُ</w:t>
      </w:r>
      <w:r>
        <w:t xml:space="preserve"> QS 2:183 — masdar;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صُومُوا۟</w:t>
      </w:r>
      <w:r>
        <w:t xml:space="preserve"> tak </w:t>
      </w:r>
      <w:proofErr w:type="spellStart"/>
      <w:r>
        <w:t>literal</w:t>
      </w:r>
      <w:proofErr w:type="spellEnd"/>
      <w:r>
        <w:t xml:space="preserve">, tetapi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فَمَن شَهِدَ</w:t>
      </w:r>
      <w:r>
        <w:t xml:space="preserve">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فَلْيَصُمْهُ</w:t>
      </w:r>
      <w:r>
        <w:t xml:space="preserve"> QS 2:185.)</w:t>
      </w:r>
    </w:p>
    <w:p w14:paraId="1CC8C296" w14:textId="77777777" w:rsidR="00CE1C3E" w:rsidRDefault="00000000">
      <w:pPr>
        <w:pStyle w:val="Judul2"/>
      </w:pPr>
      <w:bookmarkStart w:id="22" w:name="_Toc232618745"/>
      <w:r>
        <w:t xml:space="preserve">Pelajaran 16 — </w:t>
      </w:r>
      <w:proofErr w:type="spellStart"/>
      <w:r>
        <w:t>I'lal</w:t>
      </w:r>
      <w:proofErr w:type="spellEnd"/>
      <w:r>
        <w:t xml:space="preserve"> akar </w:t>
      </w:r>
      <w:proofErr w:type="spellStart"/>
      <w:r>
        <w:t>naqish</w:t>
      </w:r>
      <w:proofErr w:type="spellEnd"/>
      <w:r>
        <w:t xml:space="preserve"> (huruf akhir 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2"/>
          <w:szCs w:val="32"/>
          <w:rtl/>
        </w:rPr>
        <w:t>ي</w:t>
      </w:r>
      <w:r>
        <w:t>)</w:t>
      </w:r>
      <w:bookmarkEnd w:id="22"/>
    </w:p>
    <w:p w14:paraId="5CDDC736" w14:textId="77777777" w:rsidR="00CE1C3E" w:rsidRDefault="00000000">
      <w:pPr>
        <w:spacing w:after="120"/>
        <w:jc w:val="both"/>
      </w:pPr>
      <w:proofErr w:type="spellStart"/>
      <w:r>
        <w:t>Naqish</w:t>
      </w:r>
      <w:proofErr w:type="spellEnd"/>
      <w:r>
        <w:t xml:space="preserve"> ("berkurang") = lam kata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(1.966 </w:t>
      </w:r>
      <w:proofErr w:type="spellStart"/>
      <w:r>
        <w:t>token</w:t>
      </w:r>
      <w:proofErr w:type="spellEnd"/>
      <w:r>
        <w:t>). Ujungnya paling banyak berubah.</w:t>
      </w:r>
    </w:p>
    <w:p w14:paraId="433050D6" w14:textId="77777777" w:rsidR="00CE1C3E" w:rsidRDefault="00000000">
      <w:pPr>
        <w:spacing w:after="120"/>
        <w:jc w:val="both"/>
      </w:pPr>
      <w:r>
        <w:rPr>
          <w:b/>
          <w:bCs/>
        </w:rPr>
        <w:t xml:space="preserve">A. </w:t>
      </w:r>
      <w:proofErr w:type="spellStart"/>
      <w:r>
        <w:rPr>
          <w:b/>
          <w:bCs/>
        </w:rPr>
        <w:t>Madhi</w:t>
      </w:r>
      <w:proofErr w:type="spellEnd"/>
      <w:r>
        <w:rPr>
          <w:b/>
          <w:bCs/>
        </w:rPr>
        <w:t>.</w:t>
      </w:r>
      <w:r>
        <w:t xml:space="preserve"> Lam berharakat didahului </w:t>
      </w:r>
      <w:proofErr w:type="spellStart"/>
      <w:r>
        <w:t>fathah</w:t>
      </w:r>
      <w:proofErr w:type="spellEnd"/>
      <w:r>
        <w:t xml:space="preserve"> → </w:t>
      </w:r>
      <w:r>
        <w:rPr>
          <w:b/>
          <w:bCs/>
        </w:rPr>
        <w:t>alif</w:t>
      </w:r>
      <w:r>
        <w:t xml:space="preserve"> (ditulis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ـَا</w:t>
      </w:r>
      <w:r>
        <w:t xml:space="preserve"> untuk </w:t>
      </w:r>
      <w:proofErr w:type="spellStart"/>
      <w:r>
        <w:t>wawi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ـَى</w:t>
      </w:r>
      <w:r>
        <w:t xml:space="preserve"> untuk </w:t>
      </w:r>
      <w:proofErr w:type="spellStart"/>
      <w:r>
        <w:t>ya'i</w:t>
      </w:r>
      <w:proofErr w:type="spellEnd"/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دَعَوَ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دَعَا، رَمَيَ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رَمَى، هَدَيَ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هَدَى</w:t>
      </w:r>
      <w:r>
        <w:t xml:space="preserve">. Saat disambung </w:t>
      </w:r>
      <w:proofErr w:type="spellStart"/>
      <w:r>
        <w:rPr>
          <w:b/>
          <w:bCs/>
        </w:rPr>
        <w:t>waw</w:t>
      </w:r>
      <w:proofErr w:type="spellEnd"/>
      <w:r>
        <w:rPr>
          <w:b/>
          <w:bCs/>
        </w:rPr>
        <w:t xml:space="preserve"> jamak</w:t>
      </w:r>
      <w:r>
        <w:t xml:space="preserve">, lam </w:t>
      </w:r>
      <w:r>
        <w:rPr>
          <w:b/>
          <w:bCs/>
        </w:rPr>
        <w:t>dibuang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دَعَوُوا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دَعَوْا، رَمَيُوا</w:t>
      </w:r>
      <w:r>
        <w:t>→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رَمَوْا</w:t>
      </w:r>
      <w:r>
        <w:t xml:space="preserve">. Dengan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ـتْ</w:t>
      </w:r>
      <w:r>
        <w:t xml:space="preserve"> (</w:t>
      </w:r>
      <w:proofErr w:type="spellStart"/>
      <w:r>
        <w:t>muannats</w:t>
      </w:r>
      <w:proofErr w:type="spellEnd"/>
      <w:r>
        <w:t xml:space="preserve">), juga gugur: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دَعَتْ، رَمَتْ</w:t>
      </w:r>
      <w:r>
        <w:t>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6"/>
        <w:gridCol w:w="1504"/>
        <w:gridCol w:w="1504"/>
        <w:gridCol w:w="1504"/>
        <w:gridCol w:w="1504"/>
        <w:gridCol w:w="1504"/>
      </w:tblGrid>
      <w:tr w:rsidR="00CE1C3E" w14:paraId="77B4F91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9A0300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71E7FF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هو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DE090A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هم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0D9196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هي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96EFE0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أنا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7D29AF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260572B0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C4AB0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دعو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E1933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دَعَا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3D8977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دَعَوْا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369F5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دَعَتْ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58ADB6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دَعَوْتُ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0F538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دَعَا رَبَّهُۥ</w:t>
            </w:r>
            <w:r>
              <w:t xml:space="preserve"> (QS 3:38);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دَعَوْا۟ ٱللَّهَ</w:t>
            </w:r>
            <w:r>
              <w:t xml:space="preserve"> (QS 7:189)</w:t>
            </w:r>
          </w:p>
        </w:tc>
      </w:tr>
      <w:tr w:rsidR="00CE1C3E" w14:paraId="23C1B9FB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0D865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هدي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E72DC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هَدَىٰ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D4801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هَدَوْا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142C6C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هَدَتْ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D1752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هَدَيْتُ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88020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ٱلَّذِينَ هَدَى ٱللَّهُ</w:t>
            </w:r>
            <w:r>
              <w:t xml:space="preserve"> (QS 6:90)</w:t>
            </w:r>
          </w:p>
        </w:tc>
      </w:tr>
      <w:tr w:rsidR="00CE1C3E" w14:paraId="1E1E58C6" w14:textId="77777777">
        <w:tblPrEx>
          <w:tblCellMar>
            <w:top w:w="0" w:type="dxa"/>
            <w:bottom w:w="0" w:type="dxa"/>
          </w:tblCellMar>
        </w:tblPrEx>
        <w:tc>
          <w:tcPr>
            <w:tcW w:w="15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088EF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رمي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60E60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رَمَىٰ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658E0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رَمَوْا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05B9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رَمَتْ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98BE6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رَمَيْتُ</w:t>
            </w:r>
          </w:p>
        </w:tc>
        <w:tc>
          <w:tcPr>
            <w:tcW w:w="1504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CE36E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وَمَا رَمَيْتَ إِذْ رَمَيْتَ</w:t>
            </w:r>
            <w:r>
              <w:t xml:space="preserve"> (QS 8:17)</w:t>
            </w:r>
          </w:p>
        </w:tc>
      </w:tr>
    </w:tbl>
    <w:p w14:paraId="0D4077A1" w14:textId="77777777" w:rsidR="00CE1C3E" w:rsidRDefault="00CE1C3E">
      <w:pPr>
        <w:spacing w:after="60"/>
      </w:pPr>
    </w:p>
    <w:p w14:paraId="7D3A0AD7" w14:textId="77777777" w:rsidR="00CE1C3E" w:rsidRDefault="00000000">
      <w:pPr>
        <w:spacing w:after="120"/>
        <w:jc w:val="both"/>
      </w:pPr>
      <w:r>
        <w:rPr>
          <w:b/>
          <w:bCs/>
        </w:rPr>
        <w:t xml:space="preserve">B.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>'.</w:t>
      </w:r>
      <w:r>
        <w:t xml:space="preserve"> Tiga pola sesuai '</w:t>
      </w:r>
      <w:proofErr w:type="spellStart"/>
      <w:r>
        <w:t>illah</w:t>
      </w:r>
      <w:proofErr w:type="spellEnd"/>
      <w:r>
        <w:t xml:space="preserve"> akhir: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يَدْعُو</w:t>
      </w:r>
      <w:r>
        <w:t xml:space="preserve"> (</w:t>
      </w:r>
      <w:proofErr w:type="spellStart"/>
      <w:r>
        <w:t>wawi</w:t>
      </w:r>
      <w:proofErr w:type="spellEnd"/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يَرْمِي</w:t>
      </w:r>
      <w:r>
        <w:t xml:space="preserve"> (</w:t>
      </w:r>
      <w:proofErr w:type="spellStart"/>
      <w:r>
        <w:t>ya'i</w:t>
      </w:r>
      <w:proofErr w:type="spellEnd"/>
      <w:r>
        <w:t xml:space="preserve">),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يَخْشَىٰ</w:t>
      </w:r>
      <w:r>
        <w:t xml:space="preserve"> ('ain </w:t>
      </w:r>
      <w:proofErr w:type="spellStart"/>
      <w:r>
        <w:t>berfathah</w:t>
      </w:r>
      <w:proofErr w:type="spellEnd"/>
      <w:r>
        <w:t xml:space="preserve"> → ujung alif </w:t>
      </w:r>
      <w:proofErr w:type="spellStart"/>
      <w:r>
        <w:t>maqshurah</w:t>
      </w:r>
      <w:proofErr w:type="spellEnd"/>
      <w:r>
        <w:t xml:space="preserve">). Saat </w:t>
      </w:r>
      <w:proofErr w:type="spellStart"/>
      <w:r>
        <w:rPr>
          <w:b/>
          <w:bCs/>
        </w:rPr>
        <w:t>jazm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amr</w:t>
      </w:r>
      <w:proofErr w:type="spellEnd"/>
      <w:r>
        <w:t>, '</w:t>
      </w:r>
      <w:proofErr w:type="spellStart"/>
      <w:r>
        <w:t>illah</w:t>
      </w:r>
      <w:proofErr w:type="spellEnd"/>
      <w:r>
        <w:t xml:space="preserve"> </w:t>
      </w:r>
      <w:r>
        <w:rPr>
          <w:b/>
          <w:bCs/>
        </w:rPr>
        <w:t>dibuang</w:t>
      </w:r>
      <w:r>
        <w:t xml:space="preserve"> (tanda </w:t>
      </w:r>
      <w:proofErr w:type="spellStart"/>
      <w:r>
        <w:t>jazm</w:t>
      </w:r>
      <w:proofErr w:type="spellEnd"/>
      <w:r>
        <w:t xml:space="preserve"> = hilangnya huruf '</w:t>
      </w:r>
      <w:proofErr w:type="spellStart"/>
      <w:r>
        <w:t>illah</w:t>
      </w:r>
      <w:proofErr w:type="spellEnd"/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474F240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BED284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9EE7E5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Majzum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(</w:t>
            </w:r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لم</w:t>
            </w:r>
            <w:r>
              <w:rPr>
                <w:b/>
                <w:bCs/>
                <w:color w:val="FFFFFF"/>
                <w:sz w:val="20"/>
                <w:szCs w:val="20"/>
              </w:rP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33232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D80BF2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75A4A99A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25BD3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يَدْعُو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D9BCC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يَدْعُ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2CF7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ٱدْعُ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0E0A0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ٱدْعُ إِلَىٰ سَبِيلِ رَبِّكَ</w:t>
            </w:r>
            <w:r>
              <w:t xml:space="preserve"> (QS 16:125)</w:t>
            </w:r>
          </w:p>
        </w:tc>
      </w:tr>
      <w:tr w:rsidR="00CE1C3E" w14:paraId="1F06A300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90B761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يَرْمِي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BD9DE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يَرْمِ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6083F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ٱرْمِ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B244D0" w14:textId="77777777" w:rsidR="00CE1C3E" w:rsidRDefault="00000000">
            <w:r>
              <w:t>—</w:t>
            </w:r>
          </w:p>
        </w:tc>
      </w:tr>
      <w:tr w:rsidR="00CE1C3E" w14:paraId="224F1856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A7FCC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يَخْشَىٰ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987C7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لَمْ يَخْشَ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EAA5F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ٱخْشَ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3EE917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وَٱخْشَوْنِ</w:t>
            </w:r>
            <w:r>
              <w:t xml:space="preserve"> (QS 2:150)</w:t>
            </w:r>
          </w:p>
        </w:tc>
      </w:tr>
    </w:tbl>
    <w:p w14:paraId="4F656532" w14:textId="77777777" w:rsidR="00CE1C3E" w:rsidRDefault="00CE1C3E">
      <w:pPr>
        <w:spacing w:after="60"/>
      </w:pPr>
    </w:p>
    <w:p w14:paraId="7FE813B7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>Awas homograf bunyi: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يَدْعُو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 xml:space="preserve">') vs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يَدْعُ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majzum</w:t>
      </w:r>
      <w:proofErr w:type="spellEnd"/>
      <w:r>
        <w:rPr>
          <w:i/>
          <w:iCs/>
        </w:rPr>
        <w:t xml:space="preserve">) — perbedaannya hanya ada/tidaknya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</w:t>
      </w:r>
      <w:r>
        <w:rPr>
          <w:i/>
          <w:iCs/>
        </w:rPr>
        <w:t xml:space="preserve">, dan itulah tanda </w:t>
      </w:r>
      <w:proofErr w:type="spellStart"/>
      <w:r>
        <w:rPr>
          <w:i/>
          <w:iCs/>
        </w:rPr>
        <w:t>i'rab-nya</w:t>
      </w:r>
      <w:proofErr w:type="spellEnd"/>
      <w:r>
        <w:rPr>
          <w:i/>
          <w:iCs/>
        </w:rPr>
        <w:t>. Di mushaf berharakat lengkap, ini terbaca jelas.</w:t>
      </w:r>
    </w:p>
    <w:p w14:paraId="05494A8C" w14:textId="77777777" w:rsidR="00CE1C3E" w:rsidRDefault="00000000">
      <w:pPr>
        <w:pStyle w:val="Judul3"/>
      </w:pPr>
      <w:r>
        <w:t>Latihan produksi 16</w:t>
      </w:r>
    </w:p>
    <w:p w14:paraId="67BD8219" w14:textId="77777777" w:rsidR="00CE1C3E" w:rsidRDefault="00000000">
      <w:pPr>
        <w:spacing w:after="120"/>
        <w:jc w:val="both"/>
      </w:pPr>
      <w:r>
        <w:t xml:space="preserve">(a) </w:t>
      </w:r>
      <w:proofErr w:type="spellStart"/>
      <w:r>
        <w:t>Madhi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هم</w:t>
      </w:r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; (b) </w:t>
      </w:r>
      <w:proofErr w:type="spellStart"/>
      <w:r>
        <w:t>amr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; (c) </w:t>
      </w:r>
      <w:proofErr w:type="spellStart"/>
      <w:r>
        <w:t>mudhari</w:t>
      </w:r>
      <w:proofErr w:type="spellEnd"/>
      <w:r>
        <w:t xml:space="preserve">' </w:t>
      </w:r>
      <w:proofErr w:type="spellStart"/>
      <w:r>
        <w:t>majzum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يَبْكِي</w:t>
      </w:r>
      <w:r>
        <w:t xml:space="preserve">).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عَصَوْا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عَصَوا۟</w:t>
      </w:r>
      <w:r>
        <w:t xml:space="preserve"> QS 2:61).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ٱتْلُ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ٱتْلُ مَآ أُوحِىَ</w:t>
      </w:r>
      <w:r>
        <w:t xml:space="preserve"> QS 29:45).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 يَبْكِ</w:t>
      </w:r>
      <w:r>
        <w:t>.</w:t>
      </w:r>
    </w:p>
    <w:p w14:paraId="6C34DD7C" w14:textId="77777777" w:rsidR="00CE1C3E" w:rsidRDefault="00000000">
      <w:pPr>
        <w:pStyle w:val="Judul2"/>
      </w:pPr>
      <w:bookmarkStart w:id="23" w:name="_Toc232618746"/>
      <w:r>
        <w:t xml:space="preserve">Pelajaran 17 — </w:t>
      </w:r>
      <w:proofErr w:type="spellStart"/>
      <w:r>
        <w:t>I'lal</w:t>
      </w:r>
      <w:proofErr w:type="spellEnd"/>
      <w:r>
        <w:t xml:space="preserve"> akar </w:t>
      </w:r>
      <w:proofErr w:type="spellStart"/>
      <w:r>
        <w:t>lafif</w:t>
      </w:r>
      <w:proofErr w:type="spellEnd"/>
      <w:r>
        <w:t xml:space="preserve"> (dua huruf '</w:t>
      </w:r>
      <w:proofErr w:type="spellStart"/>
      <w:r>
        <w:t>illah</w:t>
      </w:r>
      <w:proofErr w:type="spellEnd"/>
      <w:r>
        <w:t>)</w:t>
      </w:r>
      <w:bookmarkEnd w:id="23"/>
    </w:p>
    <w:p w14:paraId="4321C72C" w14:textId="77777777" w:rsidR="00CE1C3E" w:rsidRDefault="00000000">
      <w:pPr>
        <w:spacing w:after="120"/>
        <w:jc w:val="both"/>
      </w:pPr>
      <w:proofErr w:type="spellStart"/>
      <w:r>
        <w:t>Lafif</w:t>
      </w:r>
      <w:proofErr w:type="spellEnd"/>
      <w:r>
        <w:t xml:space="preserve"> ("terlilit") = akar dengan </w:t>
      </w:r>
      <w:r>
        <w:rPr>
          <w:b/>
          <w:bCs/>
        </w:rPr>
        <w:t>dua</w:t>
      </w:r>
      <w:r>
        <w:t xml:space="preserve"> huruf '</w:t>
      </w:r>
      <w:proofErr w:type="spellStart"/>
      <w:r>
        <w:t>illah</w:t>
      </w:r>
      <w:proofErr w:type="spellEnd"/>
      <w:r>
        <w:t>. Dua jenis:</w:t>
      </w:r>
    </w:p>
    <w:p w14:paraId="01E2B6D5" w14:textId="77777777" w:rsidR="00CE1C3E" w:rsidRDefault="00000000">
      <w:pPr>
        <w:spacing w:after="120"/>
        <w:jc w:val="both"/>
      </w:pPr>
      <w:r>
        <w:rPr>
          <w:b/>
          <w:bCs/>
        </w:rPr>
        <w:t xml:space="preserve">A. </w:t>
      </w:r>
      <w:proofErr w:type="spellStart"/>
      <w:r>
        <w:rPr>
          <w:b/>
          <w:bCs/>
        </w:rPr>
        <w:t>Lafif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mafruq</w:t>
      </w:r>
      <w:proofErr w:type="spellEnd"/>
      <w:r>
        <w:t xml:space="preserve"> (</w:t>
      </w:r>
      <w:proofErr w:type="spellStart"/>
      <w:r>
        <w:t>fa</w:t>
      </w:r>
      <w:proofErr w:type="spellEnd"/>
      <w:r>
        <w:t xml:space="preserve">' </w:t>
      </w:r>
      <w:r>
        <w:rPr>
          <w:b/>
          <w:bCs/>
        </w:rPr>
        <w:t>dan</w:t>
      </w:r>
      <w:r>
        <w:t xml:space="preserve"> lam '</w:t>
      </w:r>
      <w:proofErr w:type="spellStart"/>
      <w:r>
        <w:t>illah</w:t>
      </w:r>
      <w:proofErr w:type="spellEnd"/>
      <w:r>
        <w:t xml:space="preserve">, 'ain sehat) — menggabung hukum </w:t>
      </w:r>
      <w:proofErr w:type="spellStart"/>
      <w:r>
        <w:t>mitsal</w:t>
      </w:r>
      <w:proofErr w:type="spellEnd"/>
      <w:r>
        <w:t xml:space="preserve"> (</w:t>
      </w:r>
      <w:proofErr w:type="spellStart"/>
      <w:r>
        <w:t>fa</w:t>
      </w:r>
      <w:proofErr w:type="spellEnd"/>
      <w:r>
        <w:t xml:space="preserve">'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 dibuang di </w:t>
      </w:r>
      <w:proofErr w:type="spellStart"/>
      <w:r>
        <w:t>mudhari</w:t>
      </w:r>
      <w:proofErr w:type="spellEnd"/>
      <w:r>
        <w:t xml:space="preserve">') </w:t>
      </w:r>
      <w:r>
        <w:rPr>
          <w:b/>
          <w:bCs/>
        </w:rPr>
        <w:t>dan</w:t>
      </w:r>
      <w:r>
        <w:t xml:space="preserve"> </w:t>
      </w:r>
      <w:proofErr w:type="spellStart"/>
      <w:r>
        <w:t>naqish</w:t>
      </w:r>
      <w:proofErr w:type="spellEnd"/>
      <w:r>
        <w:t xml:space="preserve"> (lam berubah):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500A163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18CC6A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AE7E4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2FCA82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7886BD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D5CC44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65CE4FC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04404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وقي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2377D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وَقَىٰ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B8E02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يَقِى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27BED7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50E78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يَوْمَ يُؤْتَىٰ</w:t>
            </w:r>
            <w:r>
              <w:t xml:space="preserve">…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وَقِهِمُ ٱلْعَذَابَ</w:t>
            </w:r>
            <w:r>
              <w:t xml:space="preserve"> (QS 40:7); doa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قِنَا عَذَابَ ٱلنَّارِ</w:t>
            </w:r>
            <w:r>
              <w:t xml:space="preserve"> (QS 2:201)</w:t>
            </w:r>
          </w:p>
        </w:tc>
      </w:tr>
      <w:tr w:rsidR="00CE1C3E" w14:paraId="7CDFBA57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D842B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وفي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83444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وَفَىٰ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DE8E8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يَفِى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0E1F1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CAA31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وَأَوْفُوا۟ بِعَهْدِىٓ</w:t>
            </w:r>
            <w:r>
              <w:t xml:space="preserve"> (QS 2:40 — bentuk IV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أَوْفَى</w:t>
            </w:r>
            <w:r>
              <w:t>)</w:t>
            </w:r>
          </w:p>
        </w:tc>
      </w:tr>
      <w:tr w:rsidR="00CE1C3E" w14:paraId="6223988C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FC87A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ولي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ECE8C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وَلِىَ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AC308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يَلِى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CF8BE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لِ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361DD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يُقَٰتِلُونَكُم</w:t>
            </w:r>
            <w:r>
              <w:t xml:space="preserve">…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يَلُونَكُم</w:t>
            </w:r>
            <w:r>
              <w:t xml:space="preserve"> (QS 9:123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يَلُونَكُم</w:t>
            </w:r>
            <w:r>
              <w:t>)</w:t>
            </w:r>
          </w:p>
        </w:tc>
      </w:tr>
    </w:tbl>
    <w:p w14:paraId="0AA00BBA" w14:textId="77777777" w:rsidR="00CE1C3E" w:rsidRDefault="00CE1C3E">
      <w:pPr>
        <w:spacing w:after="60"/>
      </w:pPr>
    </w:p>
    <w:p w14:paraId="38EEA262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i/>
          <w:iCs/>
        </w:rPr>
        <w:t xml:space="preserve">Inilah sebab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أَتَّقِى</w:t>
      </w:r>
      <w:r>
        <w:rPr>
          <w:i/>
          <w:iCs/>
        </w:rPr>
        <w:t>/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ٱتَّقَى</w:t>
      </w:r>
      <w:r>
        <w:rPr>
          <w:i/>
          <w:iCs/>
        </w:rPr>
        <w:t xml:space="preserve"> (bentuk VIII dari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وقي</w:t>
      </w:r>
      <w:r>
        <w:rPr>
          <w:i/>
          <w:iCs/>
        </w:rPr>
        <w:t xml:space="preserve">) menjadi sangat pendek — gabungan </w:t>
      </w:r>
      <w:proofErr w:type="spellStart"/>
      <w:r>
        <w:rPr>
          <w:i/>
          <w:iCs/>
        </w:rPr>
        <w:t>ibdal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</w:t>
      </w:r>
      <w:r>
        <w:rPr>
          <w:i/>
          <w:iCs/>
        </w:rPr>
        <w:t xml:space="preserve"> (Pelajaran 19) + </w:t>
      </w:r>
      <w:proofErr w:type="spellStart"/>
      <w:r>
        <w:rPr>
          <w:i/>
          <w:iCs/>
        </w:rPr>
        <w:t>i'lal</w:t>
      </w:r>
      <w:proofErr w:type="spellEnd"/>
      <w:r>
        <w:rPr>
          <w:i/>
          <w:iCs/>
        </w:rPr>
        <w:t xml:space="preserve"> lam.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قِ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amr</w:t>
      </w:r>
      <w:proofErr w:type="spellEnd"/>
      <w:r>
        <w:rPr>
          <w:i/>
          <w:iCs/>
        </w:rPr>
        <w:t xml:space="preserve"> dari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وقي</w:t>
      </w:r>
      <w:r>
        <w:rPr>
          <w:i/>
          <w:iCs/>
        </w:rPr>
        <w:t xml:space="preserve">) adalah kata kerja </w:t>
      </w:r>
      <w:r>
        <w:rPr>
          <w:b/>
          <w:bCs/>
          <w:i/>
          <w:iCs/>
        </w:rPr>
        <w:t>satu huruf</w:t>
      </w:r>
      <w:r>
        <w:rPr>
          <w:i/>
          <w:iCs/>
        </w:rPr>
        <w:t xml:space="preserve"> — puncak keringkasan </w:t>
      </w:r>
      <w:proofErr w:type="spellStart"/>
      <w:r>
        <w:rPr>
          <w:i/>
          <w:iCs/>
        </w:rPr>
        <w:t>i'lal</w:t>
      </w:r>
      <w:proofErr w:type="spellEnd"/>
      <w:r>
        <w:rPr>
          <w:i/>
          <w:iCs/>
        </w:rPr>
        <w:t>.</w:t>
      </w:r>
    </w:p>
    <w:p w14:paraId="35D84BD7" w14:textId="77777777" w:rsidR="00CE1C3E" w:rsidRDefault="00000000">
      <w:pPr>
        <w:spacing w:after="120"/>
        <w:jc w:val="both"/>
      </w:pPr>
      <w:r>
        <w:rPr>
          <w:b/>
          <w:bCs/>
        </w:rPr>
        <w:t xml:space="preserve">B. </w:t>
      </w:r>
      <w:proofErr w:type="spellStart"/>
      <w:r>
        <w:rPr>
          <w:b/>
          <w:bCs/>
        </w:rPr>
        <w:t>Lafif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maqrun</w:t>
      </w:r>
      <w:proofErr w:type="spellEnd"/>
      <w:r>
        <w:t xml:space="preserve"> ('ain </w:t>
      </w:r>
      <w:r>
        <w:rPr>
          <w:b/>
          <w:bCs/>
        </w:rPr>
        <w:t>dan</w:t>
      </w:r>
      <w:r>
        <w:t xml:space="preserve"> lam '</w:t>
      </w:r>
      <w:proofErr w:type="spellStart"/>
      <w:r>
        <w:t>illah</w:t>
      </w:r>
      <w:proofErr w:type="spellEnd"/>
      <w:r>
        <w:t xml:space="preserve">, </w:t>
      </w:r>
      <w:proofErr w:type="spellStart"/>
      <w:r>
        <w:t>fa</w:t>
      </w:r>
      <w:proofErr w:type="spellEnd"/>
      <w:r>
        <w:t xml:space="preserve">' sehat) — diperlakukan pada dasarnya seperti </w:t>
      </w:r>
      <w:proofErr w:type="spellStart"/>
      <w:r>
        <w:t>naqish</w:t>
      </w:r>
      <w:proofErr w:type="spellEnd"/>
      <w:r>
        <w:t xml:space="preserve"> (yang berubah ujungnya), 'ain biasanya tetap: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51B0AD1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E2407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CFC20A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453C4F0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B6F3B8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72241109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ED1D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طوي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966DE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طَوَىٰ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02E42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يَطْوِى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F8781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يَوْمَ نَطْوِى ٱلسَّمَآءَ</w:t>
            </w:r>
            <w:r>
              <w:t xml:space="preserve"> (QS 21:104)</w:t>
            </w:r>
          </w:p>
        </w:tc>
      </w:tr>
      <w:tr w:rsidR="00CE1C3E" w14:paraId="64CBD94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AE866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lastRenderedPageBreak/>
              <w:t>سوي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66C1E8" w14:textId="77777777" w:rsidR="00CE1C3E" w:rsidRDefault="00000000">
            <w:pPr>
              <w:jc w:val="center"/>
            </w:pPr>
            <w:r>
              <w:t>(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ٱسْتَوَىٰ</w:t>
            </w:r>
            <w:r>
              <w:t xml:space="preserve"> VIII)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29CCC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يَسْتَوِى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9A2C77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ثُمَّ ٱسْتَوَىٰٓ إِلَى ٱلسَّمَآءِ</w:t>
            </w:r>
            <w:r>
              <w:t xml:space="preserve"> (QS 2:29);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هَلْ يَسْتَوِى</w:t>
            </w:r>
            <w:r>
              <w:t xml:space="preserve"> (QS 6:50)</w:t>
            </w:r>
          </w:p>
        </w:tc>
      </w:tr>
      <w:tr w:rsidR="00CE1C3E" w14:paraId="452621D4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5B74F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حيي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A2674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حَىَّ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حَيِىَ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6179F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يَحْيَا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91E5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وَيَحْيَىٰ مَنْ حَىَّ عَنۢ بَيِّنَةٍ</w:t>
            </w:r>
            <w:r>
              <w:t xml:space="preserve"> (QS 8:42)</w:t>
            </w:r>
          </w:p>
        </w:tc>
      </w:tr>
    </w:tbl>
    <w:p w14:paraId="62EC8A05" w14:textId="77777777" w:rsidR="00CE1C3E" w:rsidRDefault="00CE1C3E">
      <w:pPr>
        <w:spacing w:after="60"/>
      </w:pPr>
    </w:p>
    <w:p w14:paraId="2777D103" w14:textId="77777777" w:rsidR="00CE1C3E" w:rsidRDefault="00000000">
      <w:pPr>
        <w:pStyle w:val="Judul3"/>
      </w:pPr>
      <w:r>
        <w:t>Latihan produksi 17</w:t>
      </w:r>
    </w:p>
    <w:p w14:paraId="3A9A28D9" w14:textId="77777777" w:rsidR="00CE1C3E" w:rsidRDefault="00000000">
      <w:pPr>
        <w:spacing w:after="120"/>
        <w:jc w:val="both"/>
      </w:pPr>
      <w:r>
        <w:t>(a) Amr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 xml:space="preserve">)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وقي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وفي</w:t>
      </w:r>
      <w:r>
        <w:t xml:space="preserve">; (b) </w:t>
      </w:r>
      <w:proofErr w:type="spellStart"/>
      <w:r>
        <w:t>mudhari</w:t>
      </w:r>
      <w:proofErr w:type="spellEnd"/>
      <w:r>
        <w:t xml:space="preserve">'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طوي</w:t>
      </w:r>
      <w:r>
        <w:t xml:space="preserve">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قِ، فِ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يَطْوِي</w:t>
      </w:r>
      <w:r>
        <w:t xml:space="preserve">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نَطْوِي</w:t>
      </w:r>
      <w:r>
        <w:t xml:space="preserve"> QS 21:104).</w:t>
      </w:r>
    </w:p>
    <w:p w14:paraId="471DCE9E" w14:textId="77777777" w:rsidR="00CE1C3E" w:rsidRDefault="00000000">
      <w:pPr>
        <w:pStyle w:val="Judul2"/>
      </w:pPr>
      <w:bookmarkStart w:id="24" w:name="_Toc232618747"/>
      <w:r>
        <w:t xml:space="preserve">Pelajaran 18 — </w:t>
      </w:r>
      <w:proofErr w:type="spellStart"/>
      <w:r>
        <w:t>Idgham</w:t>
      </w:r>
      <w:proofErr w:type="spellEnd"/>
      <w:r>
        <w:t xml:space="preserve">: akar </w:t>
      </w:r>
      <w:proofErr w:type="spellStart"/>
      <w:r>
        <w:t>mudha'af</w:t>
      </w:r>
      <w:proofErr w:type="spellEnd"/>
      <w:r>
        <w:t xml:space="preserve"> (huruf kedua = ketiga)</w:t>
      </w:r>
      <w:bookmarkEnd w:id="24"/>
    </w:p>
    <w:p w14:paraId="5D8C6FAB" w14:textId="77777777" w:rsidR="00CE1C3E" w:rsidRDefault="00000000">
      <w:pPr>
        <w:spacing w:after="120"/>
        <w:jc w:val="both"/>
      </w:pPr>
      <w:proofErr w:type="spellStart"/>
      <w:r>
        <w:t>Mudha'af</w:t>
      </w:r>
      <w:proofErr w:type="spellEnd"/>
      <w:r>
        <w:t xml:space="preserve"> = 'ain dan lam huruf sama (846 </w:t>
      </w:r>
      <w:proofErr w:type="spellStart"/>
      <w:r>
        <w:t>token</w:t>
      </w:r>
      <w:proofErr w:type="spellEnd"/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د، ض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ل، ظ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 xml:space="preserve">. Aturan </w:t>
      </w:r>
      <w:proofErr w:type="spellStart"/>
      <w:r>
        <w:rPr>
          <w:b/>
          <w:bCs/>
        </w:rPr>
        <w:t>idgham</w:t>
      </w:r>
      <w:proofErr w:type="spellEnd"/>
      <w:r>
        <w:t xml:space="preserve"> (peleburan): dua huruf sama bertemu → dilebur jadi satu bertasydid </w:t>
      </w:r>
      <w:r>
        <w:rPr>
          <w:b/>
          <w:bCs/>
        </w:rPr>
        <w:t>bila yang kedua berharakat</w:t>
      </w:r>
      <w:r>
        <w:t xml:space="preserve">; tetap </w:t>
      </w:r>
      <w:r>
        <w:rPr>
          <w:b/>
          <w:bCs/>
        </w:rPr>
        <w:t>terurai (</w:t>
      </w:r>
      <w:proofErr w:type="spellStart"/>
      <w:r>
        <w:rPr>
          <w:b/>
          <w:bCs/>
        </w:rPr>
        <w:t>fakk</w:t>
      </w:r>
      <w:proofErr w:type="spellEnd"/>
      <w:r>
        <w:rPr>
          <w:b/>
          <w:bCs/>
        </w:rPr>
        <w:t>)</w:t>
      </w:r>
      <w:r>
        <w:t xml:space="preserve"> bila yang kedua mati (karena bertemu sufiks berawal sukun).</w:t>
      </w:r>
    </w:p>
    <w:p w14:paraId="6FA4DF04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Madhi</w:t>
      </w:r>
      <w:proofErr w:type="spellEnd"/>
      <w:r>
        <w:rPr>
          <w:b/>
          <w:bCs/>
        </w:rP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CE1C3E" w14:paraId="69C7C75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0C8BE0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Dhamir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5EC7C0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مدد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621CD24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Keterangan</w:t>
            </w:r>
          </w:p>
        </w:tc>
      </w:tr>
      <w:tr w:rsidR="00CE1C3E" w14:paraId="27AE509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37A96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هو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6AA8D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مَدَّ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DCF4F6" w14:textId="77777777" w:rsidR="00CE1C3E" w:rsidRDefault="00000000">
            <w:pPr>
              <w:jc w:val="center"/>
            </w:pPr>
            <w:proofErr w:type="spellStart"/>
            <w:r>
              <w:t>idgham</w:t>
            </w:r>
            <w:proofErr w:type="spellEnd"/>
            <w:r>
              <w:t xml:space="preserve"> (asal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مَدَدَ</w:t>
            </w:r>
            <w:r>
              <w:t>)</w:t>
            </w:r>
          </w:p>
        </w:tc>
      </w:tr>
      <w:tr w:rsidR="00CE1C3E" w14:paraId="7847A19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55A44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هم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8C8E0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مَدُّوا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30EED8" w14:textId="77777777" w:rsidR="00CE1C3E" w:rsidRDefault="00000000">
            <w:proofErr w:type="spellStart"/>
            <w:r>
              <w:t>idgham</w:t>
            </w:r>
            <w:proofErr w:type="spellEnd"/>
          </w:p>
        </w:tc>
      </w:tr>
      <w:tr w:rsidR="00CE1C3E" w14:paraId="1C8F415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0E345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أنا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FB6A7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مَدَدْتُ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3118BF" w14:textId="77777777" w:rsidR="00CE1C3E" w:rsidRDefault="00000000">
            <w:pPr>
              <w:jc w:val="center"/>
            </w:pPr>
            <w:proofErr w:type="spellStart"/>
            <w:r>
              <w:rPr>
                <w:b/>
                <w:bCs/>
              </w:rPr>
              <w:t>fakk</w:t>
            </w:r>
            <w:proofErr w:type="spellEnd"/>
            <w:r>
              <w:t xml:space="preserve"> (lam mati </w:t>
            </w:r>
            <w:proofErr w:type="spellStart"/>
            <w:r>
              <w:t>krn</w:t>
            </w:r>
            <w:proofErr w:type="spellEnd"/>
            <w: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ـتُ</w:t>
            </w:r>
            <w:r>
              <w:t>)</w:t>
            </w:r>
          </w:p>
        </w:tc>
      </w:tr>
      <w:tr w:rsidR="00CE1C3E" w14:paraId="535EB575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CA53F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نحن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302F3E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مَدَدْنَا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53DD54" w14:textId="77777777" w:rsidR="00CE1C3E" w:rsidRDefault="00000000">
            <w:proofErr w:type="spellStart"/>
            <w:r>
              <w:t>fakk</w:t>
            </w:r>
            <w:proofErr w:type="spellEnd"/>
          </w:p>
        </w:tc>
      </w:tr>
    </w:tbl>
    <w:p w14:paraId="73643074" w14:textId="77777777" w:rsidR="00CE1C3E" w:rsidRDefault="00CE1C3E">
      <w:pPr>
        <w:spacing w:after="60"/>
      </w:pPr>
    </w:p>
    <w:p w14:paraId="65A3C202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مَسَّ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idgham</w:t>
      </w:r>
      <w:proofErr w:type="spellEnd"/>
      <w:r>
        <w:rPr>
          <w:i/>
          <w:iCs/>
        </w:rPr>
        <w:t xml:space="preserve">, QS 2:214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وَمَسَّهُمُ ٱلْبَأْسَآءُ</w:t>
      </w:r>
      <w:r>
        <w:rPr>
          <w:i/>
          <w:iCs/>
        </w:rPr>
        <w:t xml:space="preserve">) vs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مَسَسْتُمْ</w:t>
      </w:r>
      <w:r>
        <w:rPr>
          <w:i/>
          <w:iCs/>
        </w:rPr>
        <w:t>° (</w:t>
      </w:r>
      <w:proofErr w:type="spellStart"/>
      <w:r>
        <w:rPr>
          <w:i/>
          <w:iCs/>
        </w:rPr>
        <w:t>fakk</w:t>
      </w:r>
      <w:proofErr w:type="spellEnd"/>
      <w:r>
        <w:rPr>
          <w:i/>
          <w:iCs/>
        </w:rPr>
        <w:t xml:space="preserve">, teoretis).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ظَنَّ</w:t>
      </w:r>
      <w:r>
        <w:rPr>
          <w:i/>
          <w:iCs/>
        </w:rPr>
        <w:t xml:space="preserve"> (QS 2:230) /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ظَنَنتُمْ</w:t>
      </w:r>
      <w:r>
        <w:rPr>
          <w:i/>
          <w:iCs/>
        </w:rPr>
        <w:t xml:space="preserve"> (QS 2:46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وَظَنُّوٓا۟</w:t>
      </w:r>
      <w:r>
        <w:rPr>
          <w:i/>
          <w:iCs/>
        </w:rPr>
        <w:t xml:space="preserve"> — </w:t>
      </w:r>
      <w:proofErr w:type="spellStart"/>
      <w:r>
        <w:rPr>
          <w:i/>
          <w:iCs/>
        </w:rPr>
        <w:t>idgham</w:t>
      </w:r>
      <w:proofErr w:type="spellEnd"/>
      <w:r>
        <w:rPr>
          <w:i/>
          <w:iCs/>
        </w:rPr>
        <w:t xml:space="preserve">; </w:t>
      </w:r>
      <w:proofErr w:type="spellStart"/>
      <w:r>
        <w:rPr>
          <w:i/>
          <w:iCs/>
        </w:rPr>
        <w:t>fakk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ظَنَنتُم</w:t>
      </w:r>
      <w:r>
        <w:rPr>
          <w:i/>
          <w:iCs/>
        </w:rPr>
        <w:t xml:space="preserve"> QS 48:12).</w:t>
      </w:r>
    </w:p>
    <w:p w14:paraId="5656A7E8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 xml:space="preserve">' &amp; </w:t>
      </w:r>
      <w:proofErr w:type="spellStart"/>
      <w:r>
        <w:rPr>
          <w:b/>
          <w:bCs/>
        </w:rPr>
        <w:t>amr</w:t>
      </w:r>
      <w:proofErr w:type="spellEnd"/>
      <w:r>
        <w:t xml:space="preserve"> boleh dua-tiga wajah saat </w:t>
      </w:r>
      <w:proofErr w:type="spellStart"/>
      <w:r>
        <w:t>majzum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 يَمْدُدْ</w:t>
      </w:r>
      <w:r>
        <w:t xml:space="preserve"> (</w:t>
      </w:r>
      <w:proofErr w:type="spellStart"/>
      <w:r>
        <w:t>fakk</w:t>
      </w:r>
      <w:proofErr w:type="spellEnd"/>
      <w:r>
        <w:t xml:space="preserve">) atau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 يَمُدَّ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يَمُدِّ</w:t>
      </w:r>
      <w:r>
        <w:t xml:space="preserve"> (</w:t>
      </w:r>
      <w:proofErr w:type="spellStart"/>
      <w:r>
        <w:t>idgham</w:t>
      </w:r>
      <w:proofErr w:type="spellEnd"/>
      <w:r>
        <w:t xml:space="preserve">). Amr: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ٱمْدُدْ</w:t>
      </w:r>
      <w:r>
        <w:t xml:space="preserve"> atau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مُدَّ</w:t>
      </w:r>
      <w:r>
        <w:t>.</w:t>
      </w:r>
    </w:p>
    <w:p w14:paraId="55745FAC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 xml:space="preserve">Bukti </w:t>
      </w:r>
      <w:proofErr w:type="spellStart"/>
      <w:r>
        <w:rPr>
          <w:b/>
          <w:bCs/>
          <w:i/>
          <w:iCs/>
        </w:rPr>
        <w:t>fakk</w:t>
      </w:r>
      <w:proofErr w:type="spellEnd"/>
      <w:r>
        <w:rPr>
          <w:b/>
          <w:bCs/>
          <w:i/>
          <w:iCs/>
        </w:rPr>
        <w:t xml:space="preserve"> di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b/>
          <w:bCs/>
          <w:i/>
          <w:iCs/>
        </w:rPr>
        <w:t>: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وَمَن يَرْتَدِدْ مِنكُمْ عَن دِينِهِۦ</w:t>
      </w:r>
      <w:r>
        <w:rPr>
          <w:i/>
          <w:iCs/>
        </w:rPr>
        <w:t xml:space="preserve"> (QS 2:217) —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يَرْتَدِدْ</w:t>
      </w:r>
      <w:r>
        <w:rPr>
          <w:i/>
          <w:iCs/>
        </w:rPr>
        <w:t xml:space="preserve"> terurai (</w:t>
      </w:r>
      <w:proofErr w:type="spellStart"/>
      <w:r>
        <w:rPr>
          <w:i/>
          <w:iCs/>
        </w:rPr>
        <w:t>fakk</w:t>
      </w:r>
      <w:proofErr w:type="spellEnd"/>
      <w:r>
        <w:rPr>
          <w:i/>
          <w:iCs/>
        </w:rPr>
        <w:t xml:space="preserve">) sesudah </w:t>
      </w:r>
      <w:proofErr w:type="spellStart"/>
      <w:r>
        <w:rPr>
          <w:i/>
          <w:iCs/>
        </w:rPr>
        <w:t>jazm</w:t>
      </w:r>
      <w:proofErr w:type="spellEnd"/>
      <w:r>
        <w:rPr>
          <w:i/>
          <w:iCs/>
        </w:rPr>
        <w:t xml:space="preserve">; bandingkan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وَمَن يَرْتَدَّ</w:t>
      </w:r>
      <w:r>
        <w:rPr>
          <w:i/>
          <w:iCs/>
        </w:rPr>
        <w:t xml:space="preserve"> (QS 5:54) dengan </w:t>
      </w:r>
      <w:proofErr w:type="spellStart"/>
      <w:r>
        <w:rPr>
          <w:i/>
          <w:iCs/>
        </w:rPr>
        <w:t>idgham</w:t>
      </w:r>
      <w:proofErr w:type="spellEnd"/>
      <w:r>
        <w:rPr>
          <w:i/>
          <w:iCs/>
        </w:rPr>
        <w:t xml:space="preserve">. Dua-duanya sahih dan </w:t>
      </w:r>
      <w:r>
        <w:rPr>
          <w:b/>
          <w:bCs/>
          <w:i/>
          <w:iCs/>
        </w:rPr>
        <w:t xml:space="preserve">dua-duanya dipakai </w:t>
      </w:r>
      <w:proofErr w:type="spellStart"/>
      <w:r>
        <w:rPr>
          <w:b/>
          <w:bCs/>
          <w:i/>
          <w:iCs/>
        </w:rPr>
        <w:t>Qur'an</w:t>
      </w:r>
      <w:proofErr w:type="spellEnd"/>
      <w:r>
        <w:rPr>
          <w:i/>
          <w:iCs/>
        </w:rPr>
        <w:t xml:space="preserve"> — bukti hidup kaidah ini.</w:t>
      </w:r>
    </w:p>
    <w:p w14:paraId="6C873501" w14:textId="77777777" w:rsidR="00CE1C3E" w:rsidRDefault="00000000">
      <w:pPr>
        <w:pStyle w:val="Judul3"/>
      </w:pPr>
      <w:r>
        <w:t>Latihan produksi 18</w:t>
      </w:r>
    </w:p>
    <w:p w14:paraId="1A095A4E" w14:textId="77777777" w:rsidR="00CE1C3E" w:rsidRDefault="00000000">
      <w:pPr>
        <w:spacing w:after="120"/>
        <w:jc w:val="both"/>
      </w:pPr>
      <w:proofErr w:type="spellStart"/>
      <w:r>
        <w:t>Tashrif</w:t>
      </w:r>
      <w:proofErr w:type="spellEnd"/>
      <w:r>
        <w:t xml:space="preserve"> </w:t>
      </w:r>
      <w:proofErr w:type="spellStart"/>
      <w:r>
        <w:t>madhi</w:t>
      </w:r>
      <w:proofErr w:type="spellEnd"/>
      <w:r>
        <w:t xml:space="preserve"> akar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ضلل</w:t>
      </w:r>
      <w:r>
        <w:t xml:space="preserve">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هو، هم، أنا</w:t>
      </w:r>
      <w:r>
        <w:t xml:space="preserve">. </w:t>
      </w:r>
      <w:r>
        <w:rPr>
          <w:b/>
          <w:bCs/>
        </w:rPr>
        <w:t>Kunci: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ضَلَّ، ضَلُّوا، ضَلَلْتُ</w:t>
      </w:r>
      <w:r>
        <w:t>.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ضَلُّوا۟</w:t>
      </w:r>
      <w:r>
        <w:t xml:space="preserve"> QS 4:167;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قَدْ ضَلَلْتُ إِذًا</w:t>
      </w:r>
      <w:r>
        <w:t xml:space="preserve"> QS 6:56 — </w:t>
      </w:r>
      <w:proofErr w:type="spellStart"/>
      <w:r>
        <w:t>fakk</w:t>
      </w:r>
      <w:proofErr w:type="spellEnd"/>
      <w:r>
        <w:t>.)</w:t>
      </w:r>
    </w:p>
    <w:p w14:paraId="73DA2E63" w14:textId="77777777" w:rsidR="00CE1C3E" w:rsidRDefault="00000000">
      <w:pPr>
        <w:pStyle w:val="Judul2"/>
      </w:pPr>
      <w:bookmarkStart w:id="25" w:name="_Toc232618748"/>
      <w:r>
        <w:lastRenderedPageBreak/>
        <w:t xml:space="preserve">Pelajaran 19 — </w:t>
      </w:r>
      <w:proofErr w:type="spellStart"/>
      <w:r>
        <w:t>Ibdal</w:t>
      </w:r>
      <w:proofErr w:type="spellEnd"/>
      <w:r>
        <w:t xml:space="preserve">: </w:t>
      </w:r>
      <w:proofErr w:type="spellStart"/>
      <w:r>
        <w:t>ta</w:t>
      </w:r>
      <w:proofErr w:type="spellEnd"/>
      <w:r>
        <w:t xml:space="preserve">' </w:t>
      </w:r>
      <w:proofErr w:type="spellStart"/>
      <w:r>
        <w:t>iftaala</w:t>
      </w:r>
      <w:proofErr w:type="spellEnd"/>
      <w:r>
        <w:t xml:space="preserve"> dan hamzah</w:t>
      </w:r>
      <w:bookmarkEnd w:id="25"/>
    </w:p>
    <w:p w14:paraId="143273D2" w14:textId="77777777" w:rsidR="00CE1C3E" w:rsidRDefault="00000000">
      <w:pPr>
        <w:spacing w:after="120"/>
        <w:jc w:val="both"/>
      </w:pPr>
      <w:proofErr w:type="spellStart"/>
      <w:r>
        <w:rPr>
          <w:b/>
          <w:bCs/>
        </w:rPr>
        <w:t>Ibdal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إِبْدَال</w:t>
      </w:r>
      <w:r>
        <w:t xml:space="preserve">) = mengganti satu huruf dengan huruf lain demi keserasian. Dua medan tersering di </w:t>
      </w:r>
      <w:proofErr w:type="spellStart"/>
      <w:r>
        <w:t>Qur'an</w:t>
      </w:r>
      <w:proofErr w:type="spellEnd"/>
      <w:r>
        <w:t>:</w:t>
      </w:r>
    </w:p>
    <w:p w14:paraId="6E91E979" w14:textId="77777777" w:rsidR="00CE1C3E" w:rsidRDefault="00000000">
      <w:pPr>
        <w:spacing w:after="120"/>
        <w:jc w:val="both"/>
      </w:pPr>
      <w:r>
        <w:rPr>
          <w:b/>
          <w:bCs/>
        </w:rPr>
        <w:t>A. Ta' bentuk VIII (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اِفْتَعَلَ</w:t>
      </w:r>
      <w:r>
        <w:rPr>
          <w:b/>
          <w:bCs/>
        </w:rPr>
        <w:t>).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 xml:space="preserve"> sisipan menyesuaikan diri dengan </w:t>
      </w:r>
      <w:proofErr w:type="spellStart"/>
      <w:r>
        <w:t>fa</w:t>
      </w:r>
      <w:proofErr w:type="spellEnd"/>
      <w:r>
        <w:t>' kata: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6"/>
        <w:gridCol w:w="1805"/>
        <w:gridCol w:w="1805"/>
        <w:gridCol w:w="1805"/>
        <w:gridCol w:w="1805"/>
      </w:tblGrid>
      <w:tr w:rsidR="00CE1C3E" w14:paraId="3DEE531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EB6AAE9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Fa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 kata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C79278" w14:textId="77777777" w:rsidR="00CE1C3E" w:rsidRDefault="00000000">
            <w:r>
              <w:rPr>
                <w:rFonts w:ascii="Traditional Arabic" w:eastAsia="Traditional Arabic" w:hAnsi="Traditional Arabic" w:cs="Traditional Arabic"/>
                <w:b/>
                <w:bCs/>
                <w:color w:val="FFFFFF"/>
                <w:sz w:val="24"/>
                <w:szCs w:val="24"/>
                <w:rtl/>
              </w:rPr>
              <w:t>ت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menjadi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4B001A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Contoh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4FBEAF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Akar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53263B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40638AF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F57E6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</w:t>
            </w:r>
            <w:r>
              <w:t xml:space="preserve"> /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ء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FF1D5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اِتَّـ</w:t>
            </w:r>
            <w:r>
              <w:t xml:space="preserve"> (</w:t>
            </w:r>
            <w:proofErr w:type="spellStart"/>
            <w:r>
              <w:t>idgham</w:t>
            </w:r>
            <w:proofErr w:type="spellEnd"/>
            <w:r>
              <w:t>)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15906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ٱتَّقَى، ٱتَّبَعَ</w:t>
            </w:r>
            <w:r>
              <w:t xml:space="preserve">°? ,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ٱتَّخَذَ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51E50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وقي، أخذ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CB680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وَٱتَّقُوا۟ ٱللَّهَ</w:t>
            </w:r>
            <w:r>
              <w:t xml:space="preserve"> (QS 2:189);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ٱتَّخَذُوا۟</w:t>
            </w:r>
            <w:r>
              <w:t xml:space="preserve"> (QS 2:51)</w:t>
            </w:r>
          </w:p>
        </w:tc>
      </w:tr>
      <w:tr w:rsidR="00CE1C3E" w14:paraId="42B45669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D73A8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ص ض ط ظ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ED8FE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ط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B7887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ٱضْطُرَّ، ٱصْطَفَىٰ، ٱطَّلَعَ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FAD90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ضرر، صفو، طلع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164CA5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فَمَنِ ٱضْطُرَّ</w:t>
            </w:r>
            <w:r>
              <w:t xml:space="preserve"> (QS 2:173);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إِنَّ ٱللَّهَ ٱصْطَفَىٰ</w:t>
            </w:r>
            <w:r>
              <w:t xml:space="preserve"> (QS 3:33)</w:t>
            </w:r>
          </w:p>
        </w:tc>
      </w:tr>
      <w:tr w:rsidR="00CE1C3E" w14:paraId="551268E1" w14:textId="77777777">
        <w:tblPrEx>
          <w:tblCellMar>
            <w:top w:w="0" w:type="dxa"/>
            <w:bottom w:w="0" w:type="dxa"/>
          </w:tblCellMar>
        </w:tblPrEx>
        <w:tc>
          <w:tcPr>
            <w:tcW w:w="180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B63C11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 ذ ز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F3DCC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د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6ACD4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ٱزْدَادَ، ٱدَّكَرَ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524C6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زيد، ذكر</w:t>
            </w:r>
          </w:p>
        </w:tc>
        <w:tc>
          <w:tcPr>
            <w:tcW w:w="1805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4AC27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ثُمَّ ٱزْدَادُوٓا۟ كُفْرًا</w:t>
            </w:r>
            <w:r>
              <w:t xml:space="preserve"> (QS 3:90);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فَهَلْ مِن مُّدَّكِرٍ</w:t>
            </w:r>
            <w:r>
              <w:t xml:space="preserve"> (QS 54:15)</w:t>
            </w:r>
          </w:p>
        </w:tc>
      </w:tr>
    </w:tbl>
    <w:p w14:paraId="3E4E54EF" w14:textId="77777777" w:rsidR="00CE1C3E" w:rsidRDefault="00CE1C3E">
      <w:pPr>
        <w:spacing w:after="60"/>
      </w:pPr>
    </w:p>
    <w:p w14:paraId="5E1D1C74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i/>
          <w:iCs/>
        </w:rPr>
        <w:t xml:space="preserve">Maka bila Anda melihat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ٱدَّكَرَ</w:t>
      </w:r>
      <w:r>
        <w:rPr>
          <w:i/>
          <w:iCs/>
        </w:rPr>
        <w:t xml:space="preserve"> /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مُدَّكِر</w:t>
      </w:r>
      <w:r>
        <w:rPr>
          <w:i/>
          <w:iCs/>
        </w:rPr>
        <w:t xml:space="preserve"> dan bingung akarnya, ingat aturan ini: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د</w:t>
      </w:r>
      <w:r>
        <w:rPr>
          <w:i/>
          <w:iCs/>
        </w:rPr>
        <w:t xml:space="preserve"> pertama itu hasil </w:t>
      </w:r>
      <w:proofErr w:type="spellStart"/>
      <w:r>
        <w:rPr>
          <w:i/>
          <w:iCs/>
        </w:rPr>
        <w:t>ibdal</w:t>
      </w:r>
      <w:proofErr w:type="spellEnd"/>
      <w:r>
        <w:rPr>
          <w:i/>
          <w:iCs/>
        </w:rPr>
        <w:t xml:space="preserve"> dari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</w:t>
      </w:r>
      <w:r>
        <w:rPr>
          <w:i/>
          <w:iCs/>
        </w:rPr>
        <w:t xml:space="preserve"> bentuk VIII, dan akar aslinya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ذ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</w:t>
      </w:r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ر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اِتَّقَى</w:t>
      </w:r>
      <w:r>
        <w:rPr>
          <w:i/>
          <w:iCs/>
        </w:rPr>
        <w:t xml:space="preserve"> ←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وقي</w:t>
      </w:r>
      <w:r>
        <w:rPr>
          <w:i/>
          <w:iCs/>
        </w:rPr>
        <w:t xml:space="preserve">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اِتَّخَذَ</w:t>
      </w:r>
      <w:r>
        <w:rPr>
          <w:i/>
          <w:iCs/>
        </w:rPr>
        <w:t xml:space="preserve"> ←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أخذ</w:t>
      </w:r>
      <w:r>
        <w:rPr>
          <w:i/>
          <w:iCs/>
        </w:rPr>
        <w:t>. Inilah kunci yang modul pengenalan janjikan tetapi tak jelaskan.</w:t>
      </w:r>
    </w:p>
    <w:p w14:paraId="1DD980DC" w14:textId="77777777" w:rsidR="00CE1C3E" w:rsidRDefault="00000000">
      <w:pPr>
        <w:spacing w:after="120"/>
        <w:jc w:val="both"/>
      </w:pPr>
      <w:r>
        <w:rPr>
          <w:b/>
          <w:bCs/>
        </w:rPr>
        <w:t xml:space="preserve">B. </w:t>
      </w:r>
      <w:proofErr w:type="spellStart"/>
      <w:r>
        <w:rPr>
          <w:b/>
          <w:bCs/>
        </w:rPr>
        <w:t>Ibdal</w:t>
      </w:r>
      <w:proofErr w:type="spellEnd"/>
      <w:r>
        <w:rPr>
          <w:b/>
          <w:bCs/>
        </w:rPr>
        <w:t xml:space="preserve"> hamzah (akar </w:t>
      </w:r>
      <w:proofErr w:type="spellStart"/>
      <w:r>
        <w:rPr>
          <w:b/>
          <w:bCs/>
        </w:rPr>
        <w:t>mahmuz</w:t>
      </w:r>
      <w:proofErr w:type="spellEnd"/>
      <w:r>
        <w:rPr>
          <w:b/>
          <w:bCs/>
        </w:rPr>
        <w:t xml:space="preserve"> &amp; </w:t>
      </w:r>
      <w:proofErr w:type="spellStart"/>
      <w:r>
        <w:rPr>
          <w:b/>
          <w:bCs/>
        </w:rPr>
        <w:t>madd</w:t>
      </w:r>
      <w:proofErr w:type="spellEnd"/>
      <w:r>
        <w:rPr>
          <w:b/>
          <w:bCs/>
        </w:rPr>
        <w:t>).</w:t>
      </w:r>
      <w:r>
        <w:t xml:space="preserve"> Dua hamzah bertemu, yang kedua mati → jadi </w:t>
      </w:r>
      <w:r>
        <w:rPr>
          <w:b/>
          <w:bCs/>
        </w:rPr>
        <w:t xml:space="preserve">huruf </w:t>
      </w:r>
      <w:proofErr w:type="spellStart"/>
      <w:r>
        <w:rPr>
          <w:b/>
          <w:bCs/>
        </w:rPr>
        <w:t>madd</w:t>
      </w:r>
      <w:proofErr w:type="spellEnd"/>
      <w:r>
        <w:t xml:space="preserve"> sejenis harakat hamzah pertama: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CE1C3E" w14:paraId="7436515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312EE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Asal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E1D3A6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Menjadi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815ED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1F7E20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7C6DF006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DA530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أَأْمَنَ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B06C8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آمَنَ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40D608" w14:textId="77777777" w:rsidR="00CE1C3E" w:rsidRDefault="00000000">
            <w:pPr>
              <w:jc w:val="center"/>
            </w:pPr>
            <w:proofErr w:type="spellStart"/>
            <w:r>
              <w:t>madhi</w:t>
            </w:r>
            <w:proofErr w:type="spellEnd"/>
            <w:r>
              <w:t xml:space="preserve"> IV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ن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5FB9F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ءَامَنُوا۟</w:t>
            </w:r>
            <w:r>
              <w:t xml:space="preserve"> (QS 2:3)</w:t>
            </w:r>
          </w:p>
        </w:tc>
      </w:tr>
      <w:tr w:rsidR="00CE1C3E" w14:paraId="39483294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9E185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إِئْمَان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183BF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إِيمَان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C21AD8" w14:textId="77777777" w:rsidR="00CE1C3E" w:rsidRDefault="00000000">
            <w:r>
              <w:t>masdar IV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98CCAA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لِلْإِيمَٰنِ</w:t>
            </w:r>
            <w:r>
              <w:t xml:space="preserve"> (QS 3:193)</w:t>
            </w:r>
          </w:p>
        </w:tc>
      </w:tr>
      <w:tr w:rsidR="00CE1C3E" w14:paraId="0F655F98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C9288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أُؤْتِيَ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2508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أُوتِيَ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C8E1CD" w14:textId="77777777" w:rsidR="00CE1C3E" w:rsidRDefault="00000000">
            <w:pPr>
              <w:jc w:val="center"/>
            </w:pPr>
            <w:r>
              <w:t xml:space="preserve">pasif IV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</w:t>
            </w:r>
            <w:r>
              <w:t>-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8B631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أُوتُوا۟ ٱلْكِتَٰبَ</w:t>
            </w:r>
            <w:r>
              <w:t xml:space="preserve"> (QS 2:101)</w:t>
            </w:r>
          </w:p>
        </w:tc>
      </w:tr>
      <w:tr w:rsidR="00CE1C3E" w14:paraId="08D4EFD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F4F1FA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1115D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ءَ</w:t>
            </w:r>
            <w:r>
              <w:t xml:space="preserve"> +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ٱئْتِ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7EFDB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ٱيتِ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D7586C" w14:textId="77777777" w:rsidR="00CE1C3E" w:rsidRDefault="00000000">
            <w:proofErr w:type="spellStart"/>
            <w:r>
              <w:t>amr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68215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ٱئْتِ بِقُرْءَانٍ</w:t>
            </w:r>
            <w:r>
              <w:t xml:space="preserve"> (QS 10:15)</w:t>
            </w:r>
          </w:p>
        </w:tc>
      </w:tr>
    </w:tbl>
    <w:p w14:paraId="6C01B2BD" w14:textId="77777777" w:rsidR="00CE1C3E" w:rsidRDefault="00CE1C3E">
      <w:pPr>
        <w:spacing w:after="60"/>
      </w:pPr>
    </w:p>
    <w:p w14:paraId="1833003D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i/>
          <w:iCs/>
        </w:rPr>
        <w:t xml:space="preserve">Maka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آمَنَ</w:t>
      </w:r>
      <w:r>
        <w:rPr>
          <w:i/>
          <w:iCs/>
        </w:rPr>
        <w:t xml:space="preserve"> (yang Anda baca ratusan kali) sebenarnya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أَأْمَنَ</w:t>
      </w:r>
      <w:r>
        <w:rPr>
          <w:i/>
          <w:iCs/>
        </w:rPr>
        <w:t xml:space="preserve"> bentuk IV — dua hamzah dilebur jadi alif </w:t>
      </w:r>
      <w:proofErr w:type="spellStart"/>
      <w:r>
        <w:rPr>
          <w:i/>
          <w:iCs/>
        </w:rPr>
        <w:t>madd</w:t>
      </w:r>
      <w:proofErr w:type="spellEnd"/>
      <w:r>
        <w:rPr>
          <w:i/>
          <w:iCs/>
        </w:rPr>
        <w:t xml:space="preserve">. Mengetahui ini menjelaskan kenapa </w:t>
      </w:r>
      <w:proofErr w:type="spellStart"/>
      <w:r>
        <w:rPr>
          <w:i/>
          <w:iCs/>
        </w:rPr>
        <w:t>masdar-nya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إِيمَان</w:t>
      </w:r>
      <w:r>
        <w:rPr>
          <w:i/>
          <w:iCs/>
        </w:rPr>
        <w:t xml:space="preserve"> (bukan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إِئْمَان</w:t>
      </w:r>
      <w:r>
        <w:rPr>
          <w:i/>
          <w:iCs/>
        </w:rPr>
        <w:t xml:space="preserve">) dan </w:t>
      </w:r>
      <w:proofErr w:type="spellStart"/>
      <w:r>
        <w:rPr>
          <w:i/>
          <w:iCs/>
        </w:rPr>
        <w:t>ism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fa'il-nya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مُؤْمِن</w:t>
      </w:r>
      <w:r>
        <w:rPr>
          <w:i/>
          <w:iCs/>
        </w:rPr>
        <w:t>.</w:t>
      </w:r>
    </w:p>
    <w:p w14:paraId="779CD622" w14:textId="77777777" w:rsidR="00CE1C3E" w:rsidRDefault="00000000">
      <w:pPr>
        <w:pStyle w:val="Judul3"/>
      </w:pPr>
      <w:r>
        <w:t>Latihan produksi 19</w:t>
      </w:r>
    </w:p>
    <w:p w14:paraId="56CFDC79" w14:textId="77777777" w:rsidR="00CE1C3E" w:rsidRDefault="00000000">
      <w:pPr>
        <w:spacing w:after="120"/>
        <w:jc w:val="both"/>
      </w:pPr>
      <w:r>
        <w:lastRenderedPageBreak/>
        <w:t>(a) Bentuk VIII (</w:t>
      </w:r>
      <w:proofErr w:type="spellStart"/>
      <w:r>
        <w:t>madhi</w:t>
      </w:r>
      <w:proofErr w:type="spellEnd"/>
      <w:r>
        <w:t xml:space="preserve">)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صبر، ذكر، وصل</w:t>
      </w:r>
      <w:r>
        <w:t xml:space="preserve">; (b) </w:t>
      </w:r>
      <w:proofErr w:type="spellStart"/>
      <w:r>
        <w:t>madhi</w:t>
      </w:r>
      <w:proofErr w:type="spellEnd"/>
      <w:r>
        <w:t xml:space="preserve"> IV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</w:t>
      </w:r>
      <w:r>
        <w:t xml:space="preserve"> (asal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أَأْكَلَ</w:t>
      </w:r>
      <w:r>
        <w:t xml:space="preserve">).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ٱصْطَبَرَ، ٱذَّكَرَ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ٱدَّكَرَ، ٱتَّصَلَ</w:t>
      </w:r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آكَلَ</w:t>
      </w:r>
      <w:r>
        <w:t xml:space="preserve">° → tetapi yang masyhur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آتَى</w:t>
      </w:r>
      <w:r>
        <w:t xml:space="preserve">;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أكل</w:t>
      </w:r>
      <w:r>
        <w:t xml:space="preserve"> bentuk IV jarang. (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ٱصْطَبِرْ</w:t>
      </w:r>
      <w:r>
        <w:t xml:space="preserve"> QS 20:132;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وَٱصْطَبِرْ لِعِبَٰدَتِهِ</w:t>
      </w:r>
      <w:r>
        <w:t xml:space="preserve"> QS 19:65.)</w:t>
      </w:r>
    </w:p>
    <w:p w14:paraId="7F49ED30" w14:textId="77777777" w:rsidR="00CE1C3E" w:rsidRDefault="00000000">
      <w:pPr>
        <w:pStyle w:val="Judul1"/>
        <w:pageBreakBefore/>
      </w:pPr>
      <w:bookmarkStart w:id="26" w:name="_Toc232618749"/>
      <w:r>
        <w:lastRenderedPageBreak/>
        <w:t xml:space="preserve">JENJANG TL6 — Pematangan: Menjadi Tukang </w:t>
      </w:r>
      <w:proofErr w:type="spellStart"/>
      <w:r>
        <w:t>Tashrif</w:t>
      </w:r>
      <w:bookmarkEnd w:id="26"/>
      <w:proofErr w:type="spellEnd"/>
    </w:p>
    <w:p w14:paraId="521D4578" w14:textId="77777777" w:rsidR="00CE1C3E" w:rsidRDefault="00000000">
      <w:pPr>
        <w:spacing w:after="120"/>
        <w:jc w:val="both"/>
      </w:pPr>
      <w:r>
        <w:rPr>
          <w:i/>
          <w:iCs/>
        </w:rPr>
        <w:t xml:space="preserve">Tujuan akhir: diberi akar apa pun + permintaan bentuk apa pun, Anda menghasilkannya dengan benar — itulah arti "mahir </w:t>
      </w:r>
      <w:proofErr w:type="spellStart"/>
      <w:r>
        <w:rPr>
          <w:i/>
          <w:iCs/>
        </w:rPr>
        <w:t>sharaf</w:t>
      </w:r>
      <w:proofErr w:type="spellEnd"/>
      <w:r>
        <w:rPr>
          <w:i/>
          <w:iCs/>
        </w:rPr>
        <w:t>".</w:t>
      </w:r>
    </w:p>
    <w:p w14:paraId="47FEF053" w14:textId="77777777" w:rsidR="00CE1C3E" w:rsidRDefault="00000000">
      <w:pPr>
        <w:pStyle w:val="Judul2"/>
      </w:pPr>
      <w:bookmarkStart w:id="27" w:name="_Toc232618750"/>
      <w:r>
        <w:t>Pelajaran 20 — Protokol produksi: dari akar ke bentuk apa pun</w:t>
      </w:r>
      <w:bookmarkEnd w:id="27"/>
    </w:p>
    <w:p w14:paraId="1A5670ED" w14:textId="77777777" w:rsidR="00CE1C3E" w:rsidRDefault="00000000">
      <w:pPr>
        <w:spacing w:after="120"/>
        <w:jc w:val="both"/>
      </w:pPr>
      <w:r>
        <w:t xml:space="preserve">Gabungkan semua jenjang menjadi satu alur kerja. Diberi sebuah </w:t>
      </w:r>
      <w:r>
        <w:rPr>
          <w:b/>
          <w:bCs/>
        </w:rPr>
        <w:t>akar</w:t>
      </w:r>
      <w:r>
        <w:t xml:space="preserve"> dan </w:t>
      </w:r>
      <w:r>
        <w:rPr>
          <w:b/>
          <w:bCs/>
        </w:rPr>
        <w:t>permintaan</w:t>
      </w:r>
      <w:r>
        <w:t xml:space="preserve"> (bentuk + </w:t>
      </w:r>
      <w:proofErr w:type="spellStart"/>
      <w:r>
        <w:t>dhamir</w:t>
      </w:r>
      <w:proofErr w:type="spellEnd"/>
      <w:r>
        <w:t>), kerjakan berurutan:</w:t>
      </w:r>
    </w:p>
    <w:p w14:paraId="01370699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>Kenali jenis akar</w:t>
      </w:r>
      <w:r>
        <w:t xml:space="preserve"> (TL5): sehat? </w:t>
      </w:r>
      <w:proofErr w:type="spellStart"/>
      <w:r>
        <w:t>mitsal</w:t>
      </w:r>
      <w:proofErr w:type="spellEnd"/>
      <w:r>
        <w:t>/</w:t>
      </w:r>
      <w:proofErr w:type="spellStart"/>
      <w:r>
        <w:t>ajwaf</w:t>
      </w:r>
      <w:proofErr w:type="spellEnd"/>
      <w:r>
        <w:t>/</w:t>
      </w:r>
      <w:proofErr w:type="spellStart"/>
      <w:r>
        <w:t>naqish</w:t>
      </w:r>
      <w:proofErr w:type="spellEnd"/>
      <w:r>
        <w:t>/</w:t>
      </w:r>
      <w:proofErr w:type="spellStart"/>
      <w:r>
        <w:t>lafif</w:t>
      </w:r>
      <w:proofErr w:type="spellEnd"/>
      <w:r>
        <w:t>/</w:t>
      </w:r>
      <w:proofErr w:type="spellStart"/>
      <w:r>
        <w:t>mudha'af</w:t>
      </w:r>
      <w:proofErr w:type="spellEnd"/>
      <w:r>
        <w:t>/</w:t>
      </w:r>
      <w:proofErr w:type="spellStart"/>
      <w:r>
        <w:t>mahmuz</w:t>
      </w:r>
      <w:proofErr w:type="spellEnd"/>
      <w:r>
        <w:t xml:space="preserve">? Ini menentukan </w:t>
      </w:r>
      <w:proofErr w:type="spellStart"/>
      <w:r>
        <w:t>i'lal</w:t>
      </w:r>
      <w:proofErr w:type="spellEnd"/>
      <w:r>
        <w:t xml:space="preserve"> mana yang berlaku.</w:t>
      </w:r>
    </w:p>
    <w:p w14:paraId="3704CE89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Tentukan bentuk (I–X / </w:t>
      </w:r>
      <w:proofErr w:type="spellStart"/>
      <w:r>
        <w:rPr>
          <w:b/>
          <w:bCs/>
        </w:rPr>
        <w:t>ruba'i</w:t>
      </w:r>
      <w:proofErr w:type="spellEnd"/>
      <w:r>
        <w:rPr>
          <w:b/>
          <w:bCs/>
        </w:rPr>
        <w:t>)</w:t>
      </w:r>
      <w:r>
        <w:t xml:space="preserve"> dan ambil </w:t>
      </w:r>
      <w:r>
        <w:rPr>
          <w:b/>
          <w:bCs/>
        </w:rPr>
        <w:t xml:space="preserve">kerangka </w:t>
      </w:r>
      <w:proofErr w:type="spellStart"/>
      <w:r>
        <w:rPr>
          <w:b/>
          <w:bCs/>
        </w:rPr>
        <w:t>istilahi</w:t>
      </w:r>
      <w:r>
        <w:t>-nya</w:t>
      </w:r>
      <w:proofErr w:type="spellEnd"/>
      <w:r>
        <w:t xml:space="preserve"> (TL1, TL3): </w:t>
      </w:r>
      <w:proofErr w:type="spellStart"/>
      <w:r>
        <w:t>madhi</w:t>
      </w:r>
      <w:proofErr w:type="spellEnd"/>
      <w:r>
        <w:t>–</w:t>
      </w:r>
      <w:proofErr w:type="spellStart"/>
      <w:r>
        <w:t>mudhari</w:t>
      </w:r>
      <w:proofErr w:type="spellEnd"/>
      <w:r>
        <w:t>'–masdar–</w:t>
      </w:r>
      <w:proofErr w:type="spellStart"/>
      <w:r>
        <w:t>fa'il</w:t>
      </w:r>
      <w:proofErr w:type="spellEnd"/>
      <w:r>
        <w:t>–</w:t>
      </w:r>
      <w:proofErr w:type="spellStart"/>
      <w:r>
        <w:t>maf'ul</w:t>
      </w:r>
      <w:proofErr w:type="spellEnd"/>
      <w:r>
        <w:t>–</w:t>
      </w:r>
      <w:proofErr w:type="spellStart"/>
      <w:r>
        <w:t>amr</w:t>
      </w:r>
      <w:proofErr w:type="spellEnd"/>
      <w:r>
        <w:t>.</w:t>
      </w:r>
    </w:p>
    <w:p w14:paraId="4E742507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t xml:space="preserve">Untuk bentuk I, </w:t>
      </w:r>
      <w:r>
        <w:rPr>
          <w:b/>
          <w:bCs/>
        </w:rPr>
        <w:t>tentukan bab</w:t>
      </w:r>
      <w:r>
        <w:t xml:space="preserve"> (TL1 Pel. 3) demi vokal 'ain </w:t>
      </w:r>
      <w:proofErr w:type="spellStart"/>
      <w:r>
        <w:t>mudhari</w:t>
      </w:r>
      <w:proofErr w:type="spellEnd"/>
      <w:r>
        <w:t>'.</w:t>
      </w:r>
    </w:p>
    <w:p w14:paraId="58BD58E1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Tempel sufiks </w:t>
      </w:r>
      <w:proofErr w:type="spellStart"/>
      <w:r>
        <w:rPr>
          <w:b/>
          <w:bCs/>
        </w:rPr>
        <w:t>lughawi</w:t>
      </w:r>
      <w:proofErr w:type="spellEnd"/>
      <w:r>
        <w:t xml:space="preserve"> sesuai </w:t>
      </w:r>
      <w:proofErr w:type="spellStart"/>
      <w:r>
        <w:t>dhamir</w:t>
      </w:r>
      <w:proofErr w:type="spellEnd"/>
      <w:r>
        <w:t xml:space="preserve"> yang diminta (TL2).</w:t>
      </w:r>
    </w:p>
    <w:p w14:paraId="730799AF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Terapkan </w:t>
      </w:r>
      <w:proofErr w:type="spellStart"/>
      <w:r>
        <w:rPr>
          <w:b/>
          <w:bCs/>
        </w:rPr>
        <w:t>i'lal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ibdal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idgham</w:t>
      </w:r>
      <w:proofErr w:type="spellEnd"/>
      <w:r>
        <w:t xml:space="preserve"> bila akar tak sehat (TL5): </w:t>
      </w:r>
      <w:proofErr w:type="spellStart"/>
      <w:r>
        <w:t>qalb</w:t>
      </w:r>
      <w:proofErr w:type="spellEnd"/>
      <w:r>
        <w:t xml:space="preserve"> → </w:t>
      </w:r>
      <w:proofErr w:type="spellStart"/>
      <w:r>
        <w:t>naql</w:t>
      </w:r>
      <w:proofErr w:type="spellEnd"/>
      <w:r>
        <w:t xml:space="preserve"> → </w:t>
      </w:r>
      <w:proofErr w:type="spellStart"/>
      <w:r>
        <w:t>hadzf</w:t>
      </w:r>
      <w:proofErr w:type="spellEnd"/>
      <w:r>
        <w:t xml:space="preserve">; </w:t>
      </w:r>
      <w:proofErr w:type="spellStart"/>
      <w:r>
        <w:t>ibdal</w:t>
      </w:r>
      <w:proofErr w:type="spellEnd"/>
      <w:r>
        <w:t xml:space="preserve"> </w:t>
      </w:r>
      <w:proofErr w:type="spellStart"/>
      <w:r>
        <w:t>ta</w:t>
      </w:r>
      <w:proofErr w:type="spellEnd"/>
      <w:r>
        <w:t xml:space="preserve">'; </w:t>
      </w:r>
      <w:proofErr w:type="spellStart"/>
      <w:r>
        <w:t>idgham</w:t>
      </w:r>
      <w:proofErr w:type="spellEnd"/>
      <w:r>
        <w:t xml:space="preserve"> </w:t>
      </w:r>
      <w:proofErr w:type="spellStart"/>
      <w:r>
        <w:t>mudha'af</w:t>
      </w:r>
      <w:proofErr w:type="spellEnd"/>
      <w:r>
        <w:t>.</w:t>
      </w:r>
    </w:p>
    <w:p w14:paraId="059FC8A3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>Periksa silang</w:t>
      </w:r>
      <w:r>
        <w:t xml:space="preserve"> ke </w:t>
      </w:r>
      <w:proofErr w:type="spellStart"/>
      <w:r>
        <w:t>Reader</w:t>
      </w:r>
      <w:proofErr w:type="spellEnd"/>
      <w:r>
        <w:t xml:space="preserve"> Mushaf / Kamus: apakah bentuk ini muncul di </w:t>
      </w:r>
      <w:proofErr w:type="spellStart"/>
      <w:r>
        <w:t>Qur'an</w:t>
      </w:r>
      <w:proofErr w:type="spellEnd"/>
      <w:r>
        <w:t>? (Jika ya, Anda benar; jika tidak, pastikan kaidahnya tetap sahih — beri tanda °.)</w:t>
      </w:r>
    </w:p>
    <w:p w14:paraId="5DE0C4A5" w14:textId="77777777" w:rsidR="00CE1C3E" w:rsidRDefault="00000000">
      <w:pPr>
        <w:pStyle w:val="Judul3"/>
      </w:pPr>
      <w:r>
        <w:t>Contoh kerja lengkap</w:t>
      </w:r>
    </w:p>
    <w:p w14:paraId="12E4C6F6" w14:textId="77777777" w:rsidR="00CE1C3E" w:rsidRDefault="00000000">
      <w:pPr>
        <w:spacing w:after="120"/>
        <w:jc w:val="both"/>
      </w:pPr>
      <w:r>
        <w:rPr>
          <w:b/>
          <w:bCs/>
        </w:rPr>
        <w:t>Permintaan:</w:t>
      </w:r>
      <w:r>
        <w:t xml:space="preserve"> "Buat </w:t>
      </w:r>
      <w:r>
        <w:rPr>
          <w:i/>
          <w:iCs/>
        </w:rPr>
        <w:t>mereka (</w:t>
      </w:r>
      <w:proofErr w:type="spellStart"/>
      <w:r>
        <w:rPr>
          <w:i/>
          <w:iCs/>
        </w:rPr>
        <w:t>pr</w:t>
      </w:r>
      <w:proofErr w:type="spellEnd"/>
      <w:r>
        <w:rPr>
          <w:i/>
          <w:iCs/>
        </w:rPr>
        <w:t>) mendapat petunjuk</w:t>
      </w:r>
      <w:r>
        <w:t xml:space="preserve"> —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, bentuk VIII, </w:t>
      </w:r>
      <w:proofErr w:type="spellStart"/>
      <w:r>
        <w:t>mudhari</w:t>
      </w:r>
      <w:proofErr w:type="spellEnd"/>
      <w:r>
        <w:t xml:space="preserve">', </w:t>
      </w:r>
      <w:proofErr w:type="spellStart"/>
      <w:r>
        <w:t>dhamir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هنّ</w:t>
      </w:r>
      <w:r>
        <w:t>."</w:t>
      </w:r>
    </w:p>
    <w:p w14:paraId="6DB176C0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(1) Jenis akar: </w:t>
      </w:r>
      <w:proofErr w:type="spellStart"/>
      <w:r>
        <w:rPr>
          <w:b/>
          <w:bCs/>
        </w:rPr>
        <w:t>naqish</w:t>
      </w:r>
      <w:proofErr w:type="spellEnd"/>
      <w:r>
        <w:t xml:space="preserve"> (lam =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>).</w:t>
      </w:r>
    </w:p>
    <w:p w14:paraId="4C25841B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(2) Bentuk VIII </w:t>
      </w:r>
      <w:proofErr w:type="spellStart"/>
      <w:r>
        <w:t>mudhari</w:t>
      </w:r>
      <w:proofErr w:type="spellEnd"/>
      <w:r>
        <w:t xml:space="preserve">' =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يَفْتَعِلُ</w:t>
      </w:r>
      <w:r>
        <w:t xml:space="preserve"> → kerangka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يَهْتَدِيُ</w:t>
      </w:r>
      <w:r>
        <w:t>.</w:t>
      </w:r>
    </w:p>
    <w:p w14:paraId="5649F06D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(4) </w:t>
      </w:r>
      <w:proofErr w:type="spellStart"/>
      <w:r>
        <w:t>Dhamir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هنّ</w:t>
      </w:r>
      <w:r>
        <w:t xml:space="preserve"> (jamak </w:t>
      </w:r>
      <w:proofErr w:type="spellStart"/>
      <w:r>
        <w:t>muannats</w:t>
      </w:r>
      <w:proofErr w:type="spellEnd"/>
      <w:r>
        <w:t xml:space="preserve">) → sufiks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ـْنَ</w:t>
      </w:r>
      <w:r>
        <w:t>.</w:t>
      </w:r>
    </w:p>
    <w:p w14:paraId="6D995FA9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(5) </w:t>
      </w:r>
      <w:proofErr w:type="spellStart"/>
      <w:r>
        <w:t>Naqish</w:t>
      </w:r>
      <w:proofErr w:type="spellEnd"/>
      <w:r>
        <w:t xml:space="preserve"> +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ـنَ</w:t>
      </w:r>
      <w:r>
        <w:t xml:space="preserve">: ya' bertemu...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يَهْتَدِينَ</w:t>
      </w:r>
      <w:r>
        <w:t>.</w:t>
      </w:r>
    </w:p>
    <w:p w14:paraId="2FF7BCF9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(6) Cek </w:t>
      </w:r>
      <w:proofErr w:type="spellStart"/>
      <w:r>
        <w:t>Qur'an</w:t>
      </w:r>
      <w:proofErr w:type="spellEnd"/>
      <w:r>
        <w:t xml:space="preserve">: </w:t>
      </w:r>
      <w:r>
        <w:rPr>
          <w:b/>
          <w:bCs/>
        </w:rPr>
        <w:t>ada</w:t>
      </w:r>
      <w:r>
        <w:t xml:space="preserve"> — bentuk terkait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مُهْتَدِينَ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يَهْتَدُونَ</w:t>
      </w:r>
      <w:r>
        <w:t xml:space="preserve"> muncul; dan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فَإِنَّمَا يَهْتَدِى لِنَفْسِهِۦ</w:t>
      </w:r>
      <w:r>
        <w:t xml:space="preserve"> (QS 10:108) mengonfirmasi pola. ✔</w:t>
      </w:r>
    </w:p>
    <w:p w14:paraId="4E19698F" w14:textId="77777777" w:rsidR="00CE1C3E" w:rsidRDefault="00000000">
      <w:pPr>
        <w:spacing w:after="120"/>
        <w:jc w:val="both"/>
      </w:pPr>
      <w:r>
        <w:rPr>
          <w:b/>
          <w:bCs/>
        </w:rPr>
        <w:t>Permintaan kedua:</w:t>
      </w:r>
      <w:r>
        <w:t xml:space="preserve"> "</w:t>
      </w:r>
      <w:r>
        <w:rPr>
          <w:i/>
          <w:iCs/>
        </w:rPr>
        <w:t>Bertakwalah kalian</w:t>
      </w:r>
      <w:r>
        <w:t xml:space="preserve"> — akar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</w:t>
      </w:r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</w:t>
      </w:r>
      <w:r>
        <w:t xml:space="preserve">, bentuk VIII, </w:t>
      </w:r>
      <w:proofErr w:type="spellStart"/>
      <w:r>
        <w:t>amr</w:t>
      </w:r>
      <w:proofErr w:type="spellEnd"/>
      <w:r>
        <w:t xml:space="preserve">, </w:t>
      </w:r>
      <w:proofErr w:type="spellStart"/>
      <w:r>
        <w:t>dhamir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أنتم</w:t>
      </w:r>
      <w:r>
        <w:t>."</w:t>
      </w:r>
    </w:p>
    <w:p w14:paraId="3FF36944" w14:textId="77777777" w:rsidR="00CE1C3E" w:rsidRDefault="00000000">
      <w:pPr>
        <w:pStyle w:val="DaftarParagraf"/>
        <w:numPr>
          <w:ilvl w:val="0"/>
          <w:numId w:val="3"/>
        </w:numPr>
        <w:spacing w:after="60"/>
      </w:pPr>
      <w:r>
        <w:t xml:space="preserve">Akar: </w:t>
      </w:r>
      <w:proofErr w:type="spellStart"/>
      <w:r>
        <w:rPr>
          <w:b/>
          <w:bCs/>
        </w:rPr>
        <w:t>lafif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mafruq</w:t>
      </w:r>
      <w:proofErr w:type="spellEnd"/>
      <w:r>
        <w:t xml:space="preserve">. Bentuk VIII </w:t>
      </w:r>
      <w:proofErr w:type="spellStart"/>
      <w:r>
        <w:t>amr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وقي</w:t>
      </w:r>
      <w:r>
        <w:t xml:space="preserve">: </w:t>
      </w:r>
      <w:proofErr w:type="spellStart"/>
      <w:r>
        <w:t>ibdal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 xml:space="preserve"> (</w:t>
      </w:r>
      <w:proofErr w:type="spellStart"/>
      <w:r>
        <w:t>fa</w:t>
      </w:r>
      <w:proofErr w:type="spellEnd"/>
      <w:r>
        <w:t xml:space="preserve">'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</w:t>
      </w:r>
      <w:r>
        <w:t xml:space="preserve">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اِتّ</w:t>
      </w:r>
      <w:r>
        <w:t xml:space="preserve">) + </w:t>
      </w:r>
      <w:proofErr w:type="spellStart"/>
      <w:r>
        <w:t>i'lal</w:t>
      </w:r>
      <w:proofErr w:type="spellEnd"/>
      <w:r>
        <w:t xml:space="preserve"> lam + sufiks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ـوا</w:t>
      </w:r>
      <w:r>
        <w:t xml:space="preserve"> →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ٱتَّقُوا</w:t>
      </w:r>
      <w:r>
        <w:t xml:space="preserve">. Cek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وَٱتَّقُوا۟ ٱللَّهَ</w:t>
      </w:r>
      <w:r>
        <w:t xml:space="preserve"> (QS 2:189). ✔</w:t>
      </w:r>
    </w:p>
    <w:p w14:paraId="781A3921" w14:textId="77777777" w:rsidR="00CE1C3E" w:rsidRDefault="00000000">
      <w:pPr>
        <w:pStyle w:val="Judul3"/>
      </w:pPr>
      <w:r>
        <w:t xml:space="preserve">Catatan </w:t>
      </w:r>
      <w:proofErr w:type="spellStart"/>
      <w:r>
        <w:t>waqf</w:t>
      </w:r>
      <w:proofErr w:type="spellEnd"/>
      <w:r>
        <w:t xml:space="preserve"> (berhenti)</w:t>
      </w:r>
    </w:p>
    <w:p w14:paraId="210EA89E" w14:textId="77777777" w:rsidR="00CE1C3E" w:rsidRDefault="00000000">
      <w:pPr>
        <w:spacing w:after="120"/>
        <w:jc w:val="both"/>
      </w:pPr>
      <w:r>
        <w:t xml:space="preserve">Saat berhenti di akhir kata, harakat akhir </w:t>
      </w:r>
      <w:proofErr w:type="spellStart"/>
      <w:r>
        <w:t>disukunkan</w:t>
      </w:r>
      <w:proofErr w:type="spellEnd"/>
      <w:r>
        <w:t xml:space="preserve"> dan tanwin </w:t>
      </w:r>
      <w:proofErr w:type="spellStart"/>
      <w:r>
        <w:t>fathah</w:t>
      </w:r>
      <w:proofErr w:type="spellEnd"/>
      <w:r>
        <w:t xml:space="preserve"> → alif. Ini bukan </w:t>
      </w:r>
      <w:proofErr w:type="spellStart"/>
      <w:r>
        <w:t>tashrif</w:t>
      </w:r>
      <w:proofErr w:type="spellEnd"/>
      <w:r>
        <w:t xml:space="preserve">, tetapi memengaruhi cara Anda </w:t>
      </w:r>
      <w:r>
        <w:rPr>
          <w:b/>
          <w:bCs/>
        </w:rPr>
        <w:t>membaca</w:t>
      </w:r>
      <w:r>
        <w:t xml:space="preserve"> bentuk yang Anda produksi. Latih dengan </w:t>
      </w:r>
      <w:proofErr w:type="spellStart"/>
      <w:r>
        <w:t>Reader</w:t>
      </w:r>
      <w:proofErr w:type="spellEnd"/>
      <w:r>
        <w:t xml:space="preserve"> Mushaf.</w:t>
      </w:r>
    </w:p>
    <w:p w14:paraId="4A67722A" w14:textId="77777777" w:rsidR="00CE1C3E" w:rsidRDefault="00000000">
      <w:pPr>
        <w:pStyle w:val="Judul3"/>
      </w:pPr>
      <w:r>
        <w:t>Latihan produksi 20 (puncak)</w:t>
      </w:r>
    </w:p>
    <w:p w14:paraId="7D939B02" w14:textId="77777777" w:rsidR="00CE1C3E" w:rsidRDefault="00000000">
      <w:pPr>
        <w:spacing w:after="120"/>
        <w:jc w:val="both"/>
      </w:pPr>
      <w:r>
        <w:t>Hasilkan, lalu verifikasi di mushaf:</w:t>
      </w:r>
    </w:p>
    <w:p w14:paraId="22AE8F31" w14:textId="77777777" w:rsidR="00CE1C3E" w:rsidRDefault="00000000">
      <w:pPr>
        <w:spacing w:after="120"/>
        <w:jc w:val="both"/>
      </w:pPr>
      <w:r>
        <w:lastRenderedPageBreak/>
        <w:t xml:space="preserve">(a) </w:t>
      </w:r>
      <w:r>
        <w:rPr>
          <w:i/>
          <w:iCs/>
        </w:rPr>
        <w:t>Dia (</w:t>
      </w:r>
      <w:proofErr w:type="spellStart"/>
      <w:r>
        <w:rPr>
          <w:i/>
          <w:iCs/>
        </w:rPr>
        <w:t>lk</w:t>
      </w:r>
      <w:proofErr w:type="spellEnd"/>
      <w:r>
        <w:rPr>
          <w:i/>
          <w:iCs/>
        </w:rPr>
        <w:t>) menyeru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دعو</w:t>
      </w:r>
      <w:r>
        <w:t xml:space="preserve">, I, </w:t>
      </w:r>
      <w:proofErr w:type="spellStart"/>
      <w:r>
        <w:t>madhi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هو</w:t>
      </w:r>
      <w:r>
        <w:t xml:space="preserve">. (b) </w:t>
      </w:r>
      <w:r>
        <w:rPr>
          <w:i/>
          <w:iCs/>
        </w:rPr>
        <w:t>Dirikanlah (kalian)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قوم</w:t>
      </w:r>
      <w:r>
        <w:t xml:space="preserve">, IV, </w:t>
      </w:r>
      <w:proofErr w:type="spellStart"/>
      <w:r>
        <w:t>amr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أنتم</w:t>
      </w:r>
      <w:r>
        <w:t xml:space="preserve">. (c) </w:t>
      </w:r>
      <w:r>
        <w:rPr>
          <w:i/>
          <w:iCs/>
        </w:rPr>
        <w:t>Mereka beriman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أمن</w:t>
      </w:r>
      <w:r>
        <w:t xml:space="preserve">, IV, </w:t>
      </w:r>
      <w:proofErr w:type="spellStart"/>
      <w:r>
        <w:t>madhi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هم</w:t>
      </w:r>
      <w:r>
        <w:t xml:space="preserve">. (d) </w:t>
      </w:r>
      <w:r>
        <w:rPr>
          <w:i/>
          <w:iCs/>
        </w:rPr>
        <w:t>Kami memberi petunjuk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هدي</w:t>
      </w:r>
      <w:r>
        <w:t xml:space="preserve">, I, </w:t>
      </w:r>
      <w:proofErr w:type="spellStart"/>
      <w:r>
        <w:t>madhi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نحن</w:t>
      </w:r>
      <w:r>
        <w:t>.</w:t>
      </w:r>
    </w:p>
    <w:p w14:paraId="1DB82132" w14:textId="77777777" w:rsidR="00CE1C3E" w:rsidRDefault="00000000">
      <w:pPr>
        <w:spacing w:after="120"/>
        <w:jc w:val="both"/>
      </w:pP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دَعَا</w:t>
      </w:r>
      <w:r>
        <w:t xml:space="preserve"> (QS 71:5°/3:38).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أَقِيمُوا۟</w:t>
      </w:r>
      <w:r>
        <w:t xml:space="preserve"> (QS 2:43).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آمَنُوا۟</w:t>
      </w:r>
      <w:r>
        <w:t xml:space="preserve"> (QS 2:3). (d)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هَدَيْنَا</w:t>
      </w:r>
      <w:r>
        <w:t xml:space="preserve"> (QS 6:84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وَكُلًّا هَدَيْنَا</w:t>
      </w:r>
      <w:r>
        <w:t>).</w:t>
      </w:r>
    </w:p>
    <w:p w14:paraId="3BDE3F33" w14:textId="77777777" w:rsidR="00CE1C3E" w:rsidRDefault="00000000">
      <w:pPr>
        <w:pStyle w:val="Judul2"/>
      </w:pPr>
      <w:bookmarkStart w:id="28" w:name="_Toc232618751"/>
      <w:r>
        <w:t>Pelajaran 21 — Peta master &amp; jalan ke kitab klasik</w:t>
      </w:r>
      <w:bookmarkEnd w:id="28"/>
    </w:p>
    <w:p w14:paraId="582B5EAB" w14:textId="77777777" w:rsidR="00CE1C3E" w:rsidRDefault="00000000">
      <w:pPr>
        <w:pStyle w:val="Judul3"/>
      </w:pPr>
      <w:r>
        <w:t xml:space="preserve">Peta master </w:t>
      </w:r>
      <w:proofErr w:type="spellStart"/>
      <w:r>
        <w:t>tashrif</w:t>
      </w:r>
      <w:proofErr w:type="spellEnd"/>
      <w:r>
        <w:t xml:space="preserve"> (satu layar)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3"/>
        <w:gridCol w:w="828"/>
        <w:gridCol w:w="1613"/>
        <w:gridCol w:w="1206"/>
        <w:gridCol w:w="888"/>
        <w:gridCol w:w="888"/>
        <w:gridCol w:w="828"/>
        <w:gridCol w:w="1678"/>
        <w:gridCol w:w="834"/>
      </w:tblGrid>
      <w:tr w:rsidR="00CE1C3E" w14:paraId="3271F02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DBA97B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Bentuk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01819E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Madhi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4D64B23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Mudhari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'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0D5528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Masdar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88B866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fa'il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16E4DE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Ism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maf'ul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56DAE3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Amr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A17FFD2" w14:textId="77777777" w:rsidR="00CE1C3E" w:rsidRDefault="00000000">
            <w:r>
              <w:rPr>
                <w:b/>
                <w:bCs/>
                <w:color w:val="FFFFFF"/>
                <w:sz w:val="20"/>
                <w:szCs w:val="20"/>
              </w:rPr>
              <w:t>Makna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5A3E8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BDEE76" w14:textId="77777777" w:rsidR="00CE1C3E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Token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CE1C3E" w14:paraId="3277E762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179084" w14:textId="77777777" w:rsidR="00CE1C3E" w:rsidRDefault="00000000">
            <w:r>
              <w:t>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B0FEB3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BED5C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يَفْعُلُ</w:t>
            </w:r>
            <w:r>
              <w:t>/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يَفْعِلُ</w:t>
            </w:r>
            <w:r>
              <w:t>/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1CDDE2" w14:textId="77777777" w:rsidR="00CE1C3E" w:rsidRDefault="00000000">
            <w:proofErr w:type="spellStart"/>
            <w:r>
              <w:t>sima'i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78FAB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3759F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مَفْعُول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82E24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اُفْعُلْ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2E6759" w14:textId="77777777" w:rsidR="00CE1C3E" w:rsidRDefault="00000000">
            <w:r>
              <w:t>dasar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3FB7B9" w14:textId="77777777" w:rsidR="00CE1C3E" w:rsidRDefault="00000000">
            <w:r>
              <w:t>12.323</w:t>
            </w:r>
          </w:p>
        </w:tc>
      </w:tr>
      <w:tr w:rsidR="00CE1C3E" w14:paraId="5E69C4AE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F476C4" w14:textId="77777777" w:rsidR="00CE1C3E" w:rsidRDefault="00000000">
            <w:r>
              <w:t>II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7D00B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فَعَّلَ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B91393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يُفَعِّلُ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4C801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تَفْعِيل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DAEA6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مُفَعِّل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5ED7B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مُفَعَّل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867C2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فَعِّلْ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556A3D" w14:textId="77777777" w:rsidR="00CE1C3E" w:rsidRDefault="00000000">
            <w:r>
              <w:t>intensif/kausatif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D974FD" w14:textId="77777777" w:rsidR="00CE1C3E" w:rsidRDefault="00000000">
            <w:r>
              <w:t>1.300</w:t>
            </w:r>
          </w:p>
        </w:tc>
      </w:tr>
      <w:tr w:rsidR="00CE1C3E" w14:paraId="507C31FD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AB3EF3" w14:textId="77777777" w:rsidR="00CE1C3E" w:rsidRDefault="00000000">
            <w:r>
              <w:t>III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9AADC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0A2374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يُفَاعِلُ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AFF09C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مُفَاعَلَة</w:t>
            </w:r>
            <w:r>
              <w:t>/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فِعَال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526318A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54761B5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مُفَاعَل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E7C503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فَاعِلْ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1E4AA9" w14:textId="77777777" w:rsidR="00CE1C3E" w:rsidRDefault="00000000">
            <w:r>
              <w:t>musyarakah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2318D4" w14:textId="77777777" w:rsidR="00CE1C3E" w:rsidRDefault="00000000">
            <w:r>
              <w:t>338</w:t>
            </w:r>
          </w:p>
        </w:tc>
      </w:tr>
      <w:tr w:rsidR="00CE1C3E" w14:paraId="3BAF6B61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796A0DC" w14:textId="77777777" w:rsidR="00CE1C3E" w:rsidRDefault="00000000">
            <w:r>
              <w:t>IV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A5EB9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4CE21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يُفْعِلُ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08B6AF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إِفْعَال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929BC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6F27C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مُفْعَل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1564BF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6AC5B68" w14:textId="77777777" w:rsidR="00CE1C3E" w:rsidRDefault="00000000">
            <w:r>
              <w:t>kausatif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3B6C1E" w14:textId="77777777" w:rsidR="00CE1C3E" w:rsidRDefault="00000000">
            <w:r>
              <w:t>3.499</w:t>
            </w:r>
          </w:p>
        </w:tc>
      </w:tr>
      <w:tr w:rsidR="00CE1C3E" w14:paraId="6656C7F7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B72FB8" w14:textId="77777777" w:rsidR="00CE1C3E" w:rsidRDefault="00000000">
            <w:r>
              <w:t>V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AE8AA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تَفَعَّلَ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08DB5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يَتَفَعَّلُ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D4645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تَفَعُّل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9192FA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مُتَفَعِّل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44C97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مُتَفَعَّل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F0D65C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تَفَعَّلْ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5C46E3" w14:textId="77777777" w:rsidR="00CE1C3E" w:rsidRDefault="00000000">
            <w:proofErr w:type="spellStart"/>
            <w:r>
              <w:t>muthawa'ah</w:t>
            </w:r>
            <w:proofErr w:type="spellEnd"/>
            <w:r>
              <w:t xml:space="preserve"> II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184689" w14:textId="77777777" w:rsidR="00CE1C3E" w:rsidRDefault="00000000">
            <w:r>
              <w:t>414</w:t>
            </w:r>
          </w:p>
        </w:tc>
      </w:tr>
      <w:tr w:rsidR="00CE1C3E" w14:paraId="677CEF10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423289" w14:textId="77777777" w:rsidR="00CE1C3E" w:rsidRDefault="00000000">
            <w:r>
              <w:t>VI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99898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3D34F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يَتَفَاعَلُ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25C16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تَفَاعُل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B7A0FF8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مُتَفَاعِل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C37EB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مُتَفَاعَل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E1730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تَفَاعَلْ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076627" w14:textId="77777777" w:rsidR="00CE1C3E" w:rsidRDefault="00000000">
            <w:r>
              <w:t>saling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4E6DB6E" w14:textId="77777777" w:rsidR="00CE1C3E" w:rsidRDefault="00000000">
            <w:r>
              <w:t>91</w:t>
            </w:r>
          </w:p>
        </w:tc>
      </w:tr>
      <w:tr w:rsidR="00CE1C3E" w14:paraId="3B3E5BC3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EC2C6D" w14:textId="77777777" w:rsidR="00CE1C3E" w:rsidRDefault="00000000">
            <w:r>
              <w:t>VII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7135D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اِنْفَعَلَ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32BC76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يَنْفَعِلُ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8CD69E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اِنْفِعَال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1220F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مُنْفَعِل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987C56D" w14:textId="77777777" w:rsidR="00CE1C3E" w:rsidRDefault="00000000">
            <w:r>
              <w:t>—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ADBFB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اِنْفَعِلْ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9F9BA7" w14:textId="77777777" w:rsidR="00CE1C3E" w:rsidRDefault="00000000">
            <w:proofErr w:type="spellStart"/>
            <w:r>
              <w:t>muthawa'ah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2331E8" w14:textId="77777777" w:rsidR="00CE1C3E" w:rsidRDefault="00000000">
            <w:r>
              <w:t>51</w:t>
            </w:r>
          </w:p>
        </w:tc>
      </w:tr>
      <w:tr w:rsidR="00CE1C3E" w14:paraId="367BCB2F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531072" w14:textId="77777777" w:rsidR="00CE1C3E" w:rsidRDefault="00000000">
            <w:r>
              <w:t>VIII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AABFA1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اِفْتَعَلَ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8651A3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يَفْتَعِلُ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F6C55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اِفْتِعَال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FE50E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مُفْتَعِل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771CE9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مُفْتَعَل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4100EB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اِفْتَعِلْ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114670" w14:textId="77777777" w:rsidR="00CE1C3E" w:rsidRDefault="00000000">
            <w:proofErr w:type="spellStart"/>
            <w:r>
              <w:t>ittikhadz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CC82D39" w14:textId="77777777" w:rsidR="00CE1C3E" w:rsidRDefault="00000000">
            <w:r>
              <w:t>963</w:t>
            </w:r>
          </w:p>
        </w:tc>
      </w:tr>
      <w:tr w:rsidR="00CE1C3E" w14:paraId="27F13461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2E9DFE" w14:textId="77777777" w:rsidR="00CE1C3E" w:rsidRDefault="00000000">
            <w:r>
              <w:t>IX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7003E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اِفْعَلَّ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52543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يَفْعَلُّ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2767F2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اِفْعِلَال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6F8D097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مُفْعَلّ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66E708" w14:textId="77777777" w:rsidR="00CE1C3E" w:rsidRDefault="00000000">
            <w:r>
              <w:t>—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B9DDE6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اِفْعَلِلْ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58278AD" w14:textId="77777777" w:rsidR="00CE1C3E" w:rsidRDefault="00000000">
            <w:r>
              <w:t>warna/cacat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95C6090" w14:textId="77777777" w:rsidR="00CE1C3E" w:rsidRDefault="00000000">
            <w:r>
              <w:t>5</w:t>
            </w:r>
          </w:p>
        </w:tc>
      </w:tr>
      <w:tr w:rsidR="00CE1C3E" w14:paraId="15311BCC" w14:textId="77777777">
        <w:tblPrEx>
          <w:tblCellMar>
            <w:top w:w="0" w:type="dxa"/>
            <w:bottom w:w="0" w:type="dxa"/>
          </w:tblCellMar>
        </w:tblPrEx>
        <w:tc>
          <w:tcPr>
            <w:tcW w:w="1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732C53" w14:textId="77777777" w:rsidR="00CE1C3E" w:rsidRDefault="00000000">
            <w:r>
              <w:t>X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C786A1B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اِسْتَفْعَلَ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8B74AF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يَسْتَفْعِلُ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B084679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اِسْتِفْعَال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847530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مُسْتَفْعِل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907532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مُسْتَفْعَل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ECF94D" w14:textId="77777777" w:rsidR="00CE1C3E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اِسْتَفْعِلْ</w:t>
            </w:r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24B573" w14:textId="77777777" w:rsidR="00CE1C3E" w:rsidRDefault="00000000">
            <w:proofErr w:type="spellStart"/>
            <w:r>
              <w:t>thalab</w:t>
            </w:r>
            <w:proofErr w:type="spellEnd"/>
          </w:p>
        </w:tc>
        <w:tc>
          <w:tcPr>
            <w:tcW w:w="1002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51B246" w14:textId="77777777" w:rsidR="00CE1C3E" w:rsidRDefault="00000000">
            <w:r>
              <w:t>369</w:t>
            </w:r>
          </w:p>
        </w:tc>
      </w:tr>
    </w:tbl>
    <w:p w14:paraId="18041809" w14:textId="77777777" w:rsidR="00CE1C3E" w:rsidRDefault="00CE1C3E">
      <w:pPr>
        <w:spacing w:after="60"/>
      </w:pPr>
    </w:p>
    <w:p w14:paraId="701ACA36" w14:textId="77777777" w:rsidR="00CE1C3E" w:rsidRDefault="00000000">
      <w:pPr>
        <w:pStyle w:val="Judul3"/>
      </w:pPr>
      <w:r>
        <w:t>Apa yang sengaja dipangkas</w:t>
      </w:r>
    </w:p>
    <w:p w14:paraId="4ECC7B9E" w14:textId="77777777" w:rsidR="00CE1C3E" w:rsidRDefault="00000000">
      <w:pPr>
        <w:spacing w:after="120"/>
        <w:jc w:val="both"/>
      </w:pPr>
      <w:r>
        <w:t xml:space="preserve">Modul ini menuntaskan </w:t>
      </w:r>
      <w:proofErr w:type="spellStart"/>
      <w:r>
        <w:t>tashrif</w:t>
      </w:r>
      <w:proofErr w:type="spellEnd"/>
      <w:r>
        <w:t xml:space="preserve"> </w:t>
      </w:r>
      <w:proofErr w:type="spellStart"/>
      <w:r>
        <w:rPr>
          <w:b/>
          <w:bCs/>
        </w:rPr>
        <w:t>tsulatsi</w:t>
      </w:r>
      <w:proofErr w:type="spellEnd"/>
      <w:r>
        <w:rPr>
          <w:b/>
          <w:bCs/>
        </w:rPr>
        <w:t xml:space="preserve"> &amp; </w:t>
      </w:r>
      <w:proofErr w:type="spellStart"/>
      <w:r>
        <w:rPr>
          <w:b/>
          <w:bCs/>
        </w:rPr>
        <w:t>ruba'i</w:t>
      </w:r>
      <w:proofErr w:type="spellEnd"/>
      <w:r>
        <w:rPr>
          <w:b/>
          <w:bCs/>
        </w:rPr>
        <w:t xml:space="preserve"> I–X</w:t>
      </w:r>
      <w:r>
        <w:t xml:space="preserve"> — tulang punggung 100% kata kerja </w:t>
      </w:r>
      <w:proofErr w:type="spellStart"/>
      <w:r>
        <w:t>Qur'an</w:t>
      </w:r>
      <w:proofErr w:type="spellEnd"/>
      <w:r>
        <w:t xml:space="preserve">. Yang tidak dibahas tuntas (karena nyaris/tak berguna untuk </w:t>
      </w:r>
      <w:proofErr w:type="spellStart"/>
      <w:r>
        <w:t>Qur'an</w:t>
      </w:r>
      <w:proofErr w:type="spellEnd"/>
      <w:r>
        <w:t xml:space="preserve">, namun ada di kitab lengkap): </w:t>
      </w:r>
      <w:proofErr w:type="spellStart"/>
      <w:r>
        <w:t>mulhaq</w:t>
      </w:r>
      <w:proofErr w:type="spellEnd"/>
      <w:r>
        <w:t xml:space="preserve"> </w:t>
      </w:r>
      <w:proofErr w:type="spellStart"/>
      <w:r>
        <w:t>ruba'i</w:t>
      </w:r>
      <w:proofErr w:type="spellEnd"/>
      <w:r>
        <w:t xml:space="preserve"> langka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جَوْرَبَ</w:t>
      </w:r>
      <w:r>
        <w:t xml:space="preserve">), bentuk </w:t>
      </w:r>
      <w:proofErr w:type="spellStart"/>
      <w:r>
        <w:t>khumasi-sudasi</w:t>
      </w:r>
      <w:proofErr w:type="spellEnd"/>
      <w:r>
        <w:t xml:space="preserve"> non-</w:t>
      </w:r>
      <w:proofErr w:type="spellStart"/>
      <w:r>
        <w:t>Qur'ani</w:t>
      </w:r>
      <w:proofErr w:type="spellEnd"/>
      <w:r>
        <w:t xml:space="preserve">, sebagian besar wajah </w:t>
      </w:r>
      <w:proofErr w:type="spellStart"/>
      <w:r>
        <w:t>idgham</w:t>
      </w:r>
      <w:proofErr w:type="spellEnd"/>
      <w:r>
        <w:t>/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mudha'af</w:t>
      </w:r>
      <w:proofErr w:type="spellEnd"/>
      <w:r>
        <w:t xml:space="preserve"> yang langka, dan </w:t>
      </w:r>
      <w:proofErr w:type="spellStart"/>
      <w:r>
        <w:t>rincian</w:t>
      </w:r>
      <w:proofErr w:type="spellEnd"/>
      <w:r>
        <w:t xml:space="preserve"> </w:t>
      </w:r>
      <w:proofErr w:type="spellStart"/>
      <w:r>
        <w:t>i'lal</w:t>
      </w:r>
      <w:proofErr w:type="spellEnd"/>
      <w:r>
        <w:t xml:space="preserve"> yang hanya muncul satu-dua kali. Bila Anda mengejar penguasaan </w:t>
      </w:r>
      <w:proofErr w:type="spellStart"/>
      <w:r>
        <w:t>sharaf</w:t>
      </w:r>
      <w:proofErr w:type="spellEnd"/>
      <w:r>
        <w:t xml:space="preserve"> </w:t>
      </w:r>
      <w:r>
        <w:rPr>
          <w:b/>
          <w:bCs/>
        </w:rPr>
        <w:t>mutlak</w:t>
      </w:r>
      <w:r>
        <w:t xml:space="preserve"> (bukan sekadar </w:t>
      </w:r>
      <w:proofErr w:type="spellStart"/>
      <w:r>
        <w:t>Qur'an</w:t>
      </w:r>
      <w:proofErr w:type="spellEnd"/>
      <w:r>
        <w:t>), lanjutkan ke kitab klasik berikut.</w:t>
      </w:r>
    </w:p>
    <w:p w14:paraId="15AF3BEF" w14:textId="77777777" w:rsidR="00CE1C3E" w:rsidRDefault="00000000">
      <w:pPr>
        <w:pStyle w:val="Judul3"/>
      </w:pPr>
      <w:r>
        <w:t>Jalan ke kitab klasik (urutan disarankan)</w:t>
      </w:r>
    </w:p>
    <w:p w14:paraId="7E9B0A00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al-Amtsilah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at-Tashrifiyyah</w:t>
      </w:r>
      <w:proofErr w:type="spellEnd"/>
      <w:r>
        <w:t xml:space="preserve"> (Muhammad </w:t>
      </w:r>
      <w:proofErr w:type="spellStart"/>
      <w:r>
        <w:t>Ma'shum</w:t>
      </w:r>
      <w:proofErr w:type="spellEnd"/>
      <w:r>
        <w:t xml:space="preserve">) — kerangka </w:t>
      </w:r>
      <w:proofErr w:type="spellStart"/>
      <w:r>
        <w:t>tashrif</w:t>
      </w:r>
      <w:proofErr w:type="spellEnd"/>
      <w:r>
        <w:t xml:space="preserve"> istilahi &amp; </w:t>
      </w:r>
      <w:proofErr w:type="spellStart"/>
      <w:r>
        <w:t>lughawi</w:t>
      </w:r>
      <w:proofErr w:type="spellEnd"/>
      <w:r>
        <w:t xml:space="preserve"> yang persis dilatih modul ini; jadikan hafalan deret.</w:t>
      </w:r>
    </w:p>
    <w:p w14:paraId="1CDB9B76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Matn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 xml:space="preserve">-Bina' </w:t>
      </w:r>
      <w:proofErr w:type="spellStart"/>
      <w:r>
        <w:rPr>
          <w:b/>
          <w:bCs/>
        </w:rPr>
        <w:t>wal</w:t>
      </w:r>
      <w:proofErr w:type="spellEnd"/>
      <w:r>
        <w:rPr>
          <w:b/>
          <w:bCs/>
        </w:rPr>
        <w:t>-Asas</w:t>
      </w:r>
      <w:r>
        <w:t xml:space="preserve"> — 35 bab </w:t>
      </w:r>
      <w:proofErr w:type="spellStart"/>
      <w:r>
        <w:t>wazan</w:t>
      </w:r>
      <w:proofErr w:type="spellEnd"/>
      <w:r>
        <w:t xml:space="preserve"> ringkas; pasangkan dengan TL3.</w:t>
      </w:r>
    </w:p>
    <w:p w14:paraId="2FE7C247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al-Kailani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Syarh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Matn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>-'Izzi</w:t>
      </w:r>
      <w:r>
        <w:t xml:space="preserve"> &amp; </w:t>
      </w:r>
      <w:proofErr w:type="spellStart"/>
      <w:r>
        <w:rPr>
          <w:b/>
          <w:bCs/>
        </w:rPr>
        <w:t>Nazm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al-Maqshud</w:t>
      </w:r>
      <w:proofErr w:type="spellEnd"/>
      <w:r>
        <w:t xml:space="preserve"> — </w:t>
      </w:r>
      <w:proofErr w:type="spellStart"/>
      <w:r>
        <w:t>i'lal</w:t>
      </w:r>
      <w:proofErr w:type="spellEnd"/>
      <w:r>
        <w:t xml:space="preserve">, </w:t>
      </w:r>
      <w:proofErr w:type="spellStart"/>
      <w:r>
        <w:t>ibdal</w:t>
      </w:r>
      <w:proofErr w:type="spellEnd"/>
      <w:r>
        <w:t xml:space="preserve">, </w:t>
      </w:r>
      <w:proofErr w:type="spellStart"/>
      <w:r>
        <w:t>idgham</w:t>
      </w:r>
      <w:proofErr w:type="spellEnd"/>
      <w:r>
        <w:t xml:space="preserve"> mendalam; lanjutan langsung TL5.</w:t>
      </w:r>
    </w:p>
    <w:p w14:paraId="6914F169" w14:textId="77777777" w:rsidR="00CE1C3E" w:rsidRDefault="00000000" w:rsidP="005C7865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lastRenderedPageBreak/>
        <w:t>asy-Syafiyah</w:t>
      </w:r>
      <w:proofErr w:type="spellEnd"/>
      <w:r>
        <w:t xml:space="preserve"> (</w:t>
      </w:r>
      <w:proofErr w:type="spellStart"/>
      <w:r>
        <w:t>Ibn</w:t>
      </w:r>
      <w:proofErr w:type="spellEnd"/>
      <w:r>
        <w:t xml:space="preserve"> </w:t>
      </w:r>
      <w:proofErr w:type="spellStart"/>
      <w:r>
        <w:t>al</w:t>
      </w:r>
      <w:proofErr w:type="spellEnd"/>
      <w:r>
        <w:t xml:space="preserve">-Hajib) + </w:t>
      </w:r>
      <w:r>
        <w:rPr>
          <w:b/>
          <w:bCs/>
        </w:rPr>
        <w:t xml:space="preserve">Syadza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>-'</w:t>
      </w:r>
      <w:proofErr w:type="spellStart"/>
      <w:r>
        <w:rPr>
          <w:b/>
          <w:bCs/>
        </w:rPr>
        <w:t>Arf</w:t>
      </w:r>
      <w:proofErr w:type="spellEnd"/>
      <w:r>
        <w:t xml:space="preserve"> (</w:t>
      </w:r>
      <w:proofErr w:type="spellStart"/>
      <w:r>
        <w:t>al-Hamlawi</w:t>
      </w:r>
      <w:proofErr w:type="spellEnd"/>
      <w:r>
        <w:t>) — rujukan lanjutan/teoretis.</w:t>
      </w:r>
    </w:p>
    <w:p w14:paraId="637E3E41" w14:textId="77777777" w:rsidR="00CE1C3E" w:rsidRDefault="00000000">
      <w:pPr>
        <w:spacing w:after="120"/>
        <w:jc w:val="both"/>
      </w:pPr>
      <w:r>
        <w:t xml:space="preserve">Modul ini menyiapkan Anda </w:t>
      </w:r>
      <w:r>
        <w:rPr>
          <w:b/>
          <w:bCs/>
        </w:rPr>
        <w:t>membuka</w:t>
      </w:r>
      <w:r>
        <w:t xml:space="preserve"> kitab-kitab itu dengan istilah dan kerangka yang sudah dikuasai — bukan menggantikannya.</w:t>
      </w:r>
    </w:p>
    <w:p w14:paraId="7D274024" w14:textId="77777777" w:rsidR="00CE1C3E" w:rsidRDefault="00000000">
      <w:pPr>
        <w:pStyle w:val="Judul3"/>
      </w:pPr>
      <w:r>
        <w:t>Penutup: di mana posisi Anda sekarang</w:t>
      </w:r>
    </w:p>
    <w:p w14:paraId="65D4A0EF" w14:textId="77777777" w:rsidR="00CE1C3E" w:rsidRDefault="00000000">
      <w:pPr>
        <w:spacing w:after="120"/>
        <w:jc w:val="both"/>
      </w:pPr>
      <w:r>
        <w:t xml:space="preserve">Dengan tuntasnya modul ini, </w:t>
      </w:r>
      <w:r>
        <w:rPr>
          <w:b/>
          <w:bCs/>
        </w:rPr>
        <w:t xml:space="preserve">lapisan </w:t>
      </w:r>
      <w:proofErr w:type="spellStart"/>
      <w:r>
        <w:rPr>
          <w:b/>
          <w:bCs/>
        </w:rPr>
        <w:t>sharaf</w:t>
      </w:r>
      <w:proofErr w:type="spellEnd"/>
      <w:r>
        <w:rPr>
          <w:b/>
          <w:bCs/>
        </w:rPr>
        <w:t xml:space="preserve"> paket ini lengkap</w:t>
      </w:r>
      <w:r>
        <w:t>: `Modul-</w:t>
      </w:r>
      <w:proofErr w:type="spellStart"/>
      <w:r>
        <w:t>Sharaf</w:t>
      </w:r>
      <w:proofErr w:type="spellEnd"/>
      <w:r>
        <w:t xml:space="preserve">-Berjenjang` memberi mata untuk </w:t>
      </w:r>
      <w:r>
        <w:rPr>
          <w:i/>
          <w:iCs/>
        </w:rPr>
        <w:t>mengenali</w:t>
      </w:r>
      <w:r>
        <w:t xml:space="preserve"> pola; `Modul-</w:t>
      </w:r>
      <w:proofErr w:type="spellStart"/>
      <w:r>
        <w:t>Tashrif</w:t>
      </w:r>
      <w:proofErr w:type="spellEnd"/>
      <w:r>
        <w:t xml:space="preserve">-Berjenjang` memberi tangan untuk </w:t>
      </w:r>
      <w:proofErr w:type="spellStart"/>
      <w:r>
        <w:rPr>
          <w:i/>
          <w:iCs/>
        </w:rPr>
        <w:t>memproduksi</w:t>
      </w:r>
      <w:r>
        <w:t>-nya</w:t>
      </w:r>
      <w:proofErr w:type="spellEnd"/>
      <w:r>
        <w:t>. Lapisan tata bahasa berikutnya — hubungan antar-kata — sudah tersedia di `Modul-</w:t>
      </w:r>
      <w:proofErr w:type="spellStart"/>
      <w:r>
        <w:t>Nahwu</w:t>
      </w:r>
      <w:proofErr w:type="spellEnd"/>
      <w:r>
        <w:t xml:space="preserve">-Berjenjang`. Tiga modul itu (kosakata → </w:t>
      </w:r>
      <w:proofErr w:type="spellStart"/>
      <w:r>
        <w:t>sharaf</w:t>
      </w:r>
      <w:proofErr w:type="spellEnd"/>
      <w:r>
        <w:t xml:space="preserve"> → </w:t>
      </w:r>
      <w:proofErr w:type="spellStart"/>
      <w:r>
        <w:t>nahwu</w:t>
      </w:r>
      <w:proofErr w:type="spellEnd"/>
      <w:r>
        <w:t xml:space="preserve">) adalah tiga kaki yang sama yang menopang pembacaan </w:t>
      </w:r>
      <w:proofErr w:type="spellStart"/>
      <w:r>
        <w:t>Qur'an</w:t>
      </w:r>
      <w:proofErr w:type="spellEnd"/>
      <w:r>
        <w:t xml:space="preserve"> yang sadar makna.</w:t>
      </w:r>
    </w:p>
    <w:p w14:paraId="292ED468" w14:textId="77777777" w:rsidR="00CE1C3E" w:rsidRDefault="00000000">
      <w:pPr>
        <w:pBdr>
          <w:left w:val="single" w:sz="18" w:space="8" w:color="5A3E8E"/>
        </w:pBdr>
        <w:shd w:val="clear" w:color="auto" w:fill="F4F1FA"/>
        <w:spacing w:before="80" w:after="120"/>
        <w:ind w:left="360"/>
        <w:jc w:val="both"/>
      </w:pPr>
      <w:r>
        <w:rPr>
          <w:b/>
          <w:bCs/>
          <w:i/>
          <w:iCs/>
        </w:rPr>
        <w:t>Kejujuran penutup.</w:t>
      </w:r>
      <w:r>
        <w:rPr>
          <w:i/>
          <w:iCs/>
        </w:rPr>
        <w:t xml:space="preserve"> Modul ini menutup celah kurikuler menuju kemahiran </w:t>
      </w:r>
      <w:proofErr w:type="spellStart"/>
      <w:r>
        <w:rPr>
          <w:i/>
          <w:iCs/>
        </w:rPr>
        <w:t>sharaf</w:t>
      </w:r>
      <w:proofErr w:type="spellEnd"/>
      <w:r>
        <w:rPr>
          <w:i/>
          <w:iCs/>
        </w:rPr>
        <w:t xml:space="preserve">, tetapi kemahiran sejati lahir dari </w:t>
      </w:r>
      <w:r>
        <w:rPr>
          <w:b/>
          <w:bCs/>
          <w:i/>
          <w:iCs/>
        </w:rPr>
        <w:t xml:space="preserve">latihan </w:t>
      </w:r>
      <w:proofErr w:type="spellStart"/>
      <w:r>
        <w:rPr>
          <w:b/>
          <w:bCs/>
          <w:i/>
          <w:iCs/>
        </w:rPr>
        <w:t>tashrif</w:t>
      </w:r>
      <w:proofErr w:type="spellEnd"/>
      <w:r>
        <w:rPr>
          <w:b/>
          <w:bCs/>
          <w:i/>
          <w:iCs/>
        </w:rPr>
        <w:t xml:space="preserve"> berulang</w:t>
      </w:r>
      <w:r>
        <w:rPr>
          <w:i/>
          <w:iCs/>
        </w:rPr>
        <w:t xml:space="preserve"> dan </w:t>
      </w:r>
      <w:r>
        <w:rPr>
          <w:b/>
          <w:bCs/>
          <w:i/>
          <w:iCs/>
        </w:rPr>
        <w:t xml:space="preserve">bimbingan </w:t>
      </w:r>
      <w:proofErr w:type="spellStart"/>
      <w:r>
        <w:rPr>
          <w:b/>
          <w:bCs/>
          <w:i/>
          <w:iCs/>
        </w:rPr>
        <w:t>ustadz</w:t>
      </w:r>
      <w:proofErr w:type="spellEnd"/>
      <w:r>
        <w:rPr>
          <w:i/>
          <w:iCs/>
        </w:rPr>
        <w:t xml:space="preserve"> yang mengoreksi produksi Anda — bukan dari membaca modul saja. Pakailah </w:t>
      </w:r>
      <w:proofErr w:type="spellStart"/>
      <w:r>
        <w:rPr>
          <w:i/>
          <w:iCs/>
        </w:rPr>
        <w:t>deck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Anki</w:t>
      </w:r>
      <w:proofErr w:type="spellEnd"/>
      <w:r>
        <w:rPr>
          <w:i/>
          <w:iCs/>
        </w:rPr>
        <w:t xml:space="preserve"> dan tabel </w:t>
      </w:r>
      <w:proofErr w:type="spellStart"/>
      <w:r>
        <w:rPr>
          <w:i/>
          <w:iCs/>
        </w:rPr>
        <w:t>xlsx</w:t>
      </w:r>
      <w:proofErr w:type="spellEnd"/>
      <w:r>
        <w:rPr>
          <w:i/>
          <w:iCs/>
        </w:rPr>
        <w:t xml:space="preserve"> untuk </w:t>
      </w:r>
      <w:proofErr w:type="spellStart"/>
      <w:r>
        <w:rPr>
          <w:i/>
          <w:iCs/>
        </w:rPr>
        <w:t>drill</w:t>
      </w:r>
      <w:proofErr w:type="spellEnd"/>
      <w:r>
        <w:rPr>
          <w:i/>
          <w:iCs/>
        </w:rPr>
        <w:t xml:space="preserve"> harian, dan carilah seorang ahli untuk memeriksa hasil tulisan tangan Anda. Modul ini peta dan bekal; perjalanan tetap Anda yang menempuh.</w:t>
      </w:r>
    </w:p>
    <w:p w14:paraId="04975C9F" w14:textId="77777777" w:rsidR="00CE1C3E" w:rsidRDefault="00000000">
      <w:pPr>
        <w:spacing w:after="120"/>
        <w:jc w:val="both"/>
      </w:pPr>
      <w:r>
        <w:rPr>
          <w:i/>
          <w:iCs/>
        </w:rPr>
        <w:t>Modul-</w:t>
      </w:r>
      <w:proofErr w:type="spellStart"/>
      <w:r>
        <w:rPr>
          <w:i/>
          <w:iCs/>
        </w:rPr>
        <w:t>Tashrif</w:t>
      </w:r>
      <w:proofErr w:type="spellEnd"/>
      <w:r>
        <w:rPr>
          <w:i/>
          <w:iCs/>
        </w:rPr>
        <w:t xml:space="preserve">-Berjenjang v1.0 · Paket Kurikulum 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 Berjenjang · contoh &amp; frekuensi: </w:t>
      </w:r>
      <w:proofErr w:type="spellStart"/>
      <w:r>
        <w:rPr>
          <w:i/>
          <w:iCs/>
        </w:rPr>
        <w:t>Quranic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Arabic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Corpus</w:t>
      </w:r>
      <w:proofErr w:type="spellEnd"/>
      <w:r>
        <w:rPr>
          <w:i/>
          <w:iCs/>
        </w:rPr>
        <w:t xml:space="preserve"> v0.4 · paradigma: kaidah </w:t>
      </w:r>
      <w:proofErr w:type="spellStart"/>
      <w:r>
        <w:rPr>
          <w:i/>
          <w:iCs/>
        </w:rPr>
        <w:t>sharaf</w:t>
      </w:r>
      <w:proofErr w:type="spellEnd"/>
      <w:r>
        <w:rPr>
          <w:i/>
          <w:iCs/>
        </w:rPr>
        <w:t xml:space="preserve"> baku (</w:t>
      </w:r>
      <w:proofErr w:type="spellStart"/>
      <w:r>
        <w:rPr>
          <w:i/>
          <w:iCs/>
        </w:rPr>
        <w:t>al-Amtsilah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at-Tashrifiyyah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-Bina, </w:t>
      </w:r>
      <w:proofErr w:type="spellStart"/>
      <w:r>
        <w:rPr>
          <w:i/>
          <w:iCs/>
        </w:rPr>
        <w:t>al-Kailani</w:t>
      </w:r>
      <w:proofErr w:type="spellEnd"/>
      <w:r>
        <w:rPr>
          <w:i/>
          <w:iCs/>
        </w:rPr>
        <w:t xml:space="preserve">, Syadza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>-'</w:t>
      </w:r>
      <w:proofErr w:type="spellStart"/>
      <w:r>
        <w:rPr>
          <w:i/>
          <w:iCs/>
        </w:rPr>
        <w:t>Arf</w:t>
      </w:r>
      <w:proofErr w:type="spellEnd"/>
      <w:r>
        <w:rPr>
          <w:i/>
          <w:iCs/>
        </w:rPr>
        <w:t xml:space="preserve">) — belum ditinjau ahli </w:t>
      </w:r>
      <w:proofErr w:type="spellStart"/>
      <w:r>
        <w:rPr>
          <w:i/>
          <w:iCs/>
        </w:rPr>
        <w:t>sharaf</w:t>
      </w:r>
      <w:proofErr w:type="spellEnd"/>
      <w:r>
        <w:rPr>
          <w:i/>
          <w:iCs/>
        </w:rPr>
        <w:t>.</w:t>
      </w:r>
    </w:p>
    <w:sectPr w:rsidR="00CE1C3E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E3347" w14:textId="77777777" w:rsidR="008D5F77" w:rsidRDefault="008D5F77">
      <w:r>
        <w:separator/>
      </w:r>
    </w:p>
  </w:endnote>
  <w:endnote w:type="continuationSeparator" w:id="0">
    <w:p w14:paraId="712A8A57" w14:textId="77777777" w:rsidR="008D5F77" w:rsidRDefault="008D5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907CA" w14:textId="77777777" w:rsidR="00CE1C3E" w:rsidRDefault="00000000"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</w:r>
    <w:r>
      <w:rPr>
        <w:color w:val="999999"/>
        <w:sz w:val="16"/>
        <w:szCs w:val="16"/>
      </w:rPr>
      <w:instrText>PAGE</w:instrText>
    </w:r>
    <w:r>
      <w:rPr>
        <w:color w:val="999999"/>
        <w:sz w:val="16"/>
        <w:szCs w:val="16"/>
      </w:rPr>
      <w:fldChar w:fldCharType="separate"/>
    </w:r>
    <w:r w:rsidR="005C7865">
      <w:rPr>
        <w:noProof/>
        <w:color w:val="999999"/>
        <w:sz w:val="16"/>
        <w:szCs w:val="16"/>
      </w:rPr>
      <w:t>1</w:t>
    </w:r>
    <w:r>
      <w:rPr>
        <w:color w:val="999999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F2E5D" w14:textId="77777777" w:rsidR="008D5F77" w:rsidRDefault="008D5F77">
      <w:r>
        <w:separator/>
      </w:r>
    </w:p>
  </w:footnote>
  <w:footnote w:type="continuationSeparator" w:id="0">
    <w:p w14:paraId="68011E80" w14:textId="77777777" w:rsidR="008D5F77" w:rsidRDefault="008D5F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E8792" w14:textId="77777777" w:rsidR="00CE1C3E" w:rsidRDefault="00000000">
    <w:pPr>
      <w:jc w:val="right"/>
    </w:pPr>
    <w:r>
      <w:rPr>
        <w:color w:val="999999"/>
        <w:sz w:val="16"/>
        <w:szCs w:val="16"/>
      </w:rPr>
      <w:t xml:space="preserve">Modul </w:t>
    </w:r>
    <w:proofErr w:type="spellStart"/>
    <w:r>
      <w:rPr>
        <w:color w:val="999999"/>
        <w:sz w:val="16"/>
        <w:szCs w:val="16"/>
      </w:rPr>
      <w:t>Tashrif</w:t>
    </w:r>
    <w:proofErr w:type="spellEnd"/>
    <w:r>
      <w:rPr>
        <w:color w:val="999999"/>
        <w:sz w:val="16"/>
        <w:szCs w:val="16"/>
      </w:rPr>
      <w:t xml:space="preserve"> Berjenjang — Paket Kurikulum </w:t>
    </w:r>
    <w:proofErr w:type="spellStart"/>
    <w:r>
      <w:rPr>
        <w:color w:val="999999"/>
        <w:sz w:val="16"/>
        <w:szCs w:val="16"/>
      </w:rPr>
      <w:t>Qur’an</w:t>
    </w:r>
    <w:proofErr w:type="spellEnd"/>
    <w:r>
      <w:rPr>
        <w:color w:val="999999"/>
        <w:sz w:val="16"/>
        <w:szCs w:val="16"/>
      </w:rPr>
      <w:t xml:space="preserve"> Berjenjang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8216C"/>
    <w:multiLevelType w:val="hybridMultilevel"/>
    <w:tmpl w:val="AB3825D8"/>
    <w:lvl w:ilvl="0" w:tplc="FFFFFFFF">
      <w:start w:val="1"/>
      <w:numFmt w:val="decimal"/>
      <w:lvlText w:val="%1."/>
      <w:lvlJc w:val="left"/>
      <w:pPr>
        <w:ind w:left="540" w:hanging="27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91B015F"/>
    <w:multiLevelType w:val="hybridMultilevel"/>
    <w:tmpl w:val="9894008A"/>
    <w:lvl w:ilvl="0" w:tplc="1FE4C1D8">
      <w:start w:val="1"/>
      <w:numFmt w:val="bullet"/>
      <w:lvlText w:val="•"/>
      <w:lvlJc w:val="left"/>
      <w:pPr>
        <w:ind w:left="540" w:hanging="270"/>
      </w:pPr>
    </w:lvl>
    <w:lvl w:ilvl="1" w:tplc="FD7C273C">
      <w:numFmt w:val="decimal"/>
      <w:lvlText w:val=""/>
      <w:lvlJc w:val="left"/>
    </w:lvl>
    <w:lvl w:ilvl="2" w:tplc="7694B098">
      <w:numFmt w:val="decimal"/>
      <w:lvlText w:val=""/>
      <w:lvlJc w:val="left"/>
    </w:lvl>
    <w:lvl w:ilvl="3" w:tplc="4404E3E6">
      <w:numFmt w:val="decimal"/>
      <w:lvlText w:val=""/>
      <w:lvlJc w:val="left"/>
    </w:lvl>
    <w:lvl w:ilvl="4" w:tplc="8A56996A">
      <w:numFmt w:val="decimal"/>
      <w:lvlText w:val=""/>
      <w:lvlJc w:val="left"/>
    </w:lvl>
    <w:lvl w:ilvl="5" w:tplc="E0D85484">
      <w:numFmt w:val="decimal"/>
      <w:lvlText w:val=""/>
      <w:lvlJc w:val="left"/>
    </w:lvl>
    <w:lvl w:ilvl="6" w:tplc="A894BC42">
      <w:numFmt w:val="decimal"/>
      <w:lvlText w:val=""/>
      <w:lvlJc w:val="left"/>
    </w:lvl>
    <w:lvl w:ilvl="7" w:tplc="E64CA358">
      <w:numFmt w:val="decimal"/>
      <w:lvlText w:val=""/>
      <w:lvlJc w:val="left"/>
    </w:lvl>
    <w:lvl w:ilvl="8" w:tplc="0088C776">
      <w:numFmt w:val="decimal"/>
      <w:lvlText w:val=""/>
      <w:lvlJc w:val="left"/>
    </w:lvl>
  </w:abstractNum>
  <w:abstractNum w:abstractNumId="2" w15:restartNumberingAfterBreak="0">
    <w:nsid w:val="6A1E48E0"/>
    <w:multiLevelType w:val="hybridMultilevel"/>
    <w:tmpl w:val="05328DF6"/>
    <w:lvl w:ilvl="0" w:tplc="9B4C269A">
      <w:start w:val="1"/>
      <w:numFmt w:val="bullet"/>
      <w:lvlText w:val="●"/>
      <w:lvlJc w:val="left"/>
      <w:pPr>
        <w:ind w:left="720" w:hanging="360"/>
      </w:pPr>
    </w:lvl>
    <w:lvl w:ilvl="1" w:tplc="495A6184">
      <w:start w:val="1"/>
      <w:numFmt w:val="bullet"/>
      <w:lvlText w:val="○"/>
      <w:lvlJc w:val="left"/>
      <w:pPr>
        <w:ind w:left="1440" w:hanging="360"/>
      </w:pPr>
    </w:lvl>
    <w:lvl w:ilvl="2" w:tplc="5B1CD376">
      <w:start w:val="1"/>
      <w:numFmt w:val="bullet"/>
      <w:lvlText w:val="■"/>
      <w:lvlJc w:val="left"/>
      <w:pPr>
        <w:ind w:left="2160" w:hanging="360"/>
      </w:pPr>
    </w:lvl>
    <w:lvl w:ilvl="3" w:tplc="DB000F26">
      <w:start w:val="1"/>
      <w:numFmt w:val="bullet"/>
      <w:lvlText w:val="●"/>
      <w:lvlJc w:val="left"/>
      <w:pPr>
        <w:ind w:left="2880" w:hanging="360"/>
      </w:pPr>
    </w:lvl>
    <w:lvl w:ilvl="4" w:tplc="96A0F424">
      <w:start w:val="1"/>
      <w:numFmt w:val="bullet"/>
      <w:lvlText w:val="○"/>
      <w:lvlJc w:val="left"/>
      <w:pPr>
        <w:ind w:left="3600" w:hanging="360"/>
      </w:pPr>
    </w:lvl>
    <w:lvl w:ilvl="5" w:tplc="8E56FDFA">
      <w:start w:val="1"/>
      <w:numFmt w:val="bullet"/>
      <w:lvlText w:val="■"/>
      <w:lvlJc w:val="left"/>
      <w:pPr>
        <w:ind w:left="4320" w:hanging="360"/>
      </w:pPr>
    </w:lvl>
    <w:lvl w:ilvl="6" w:tplc="FA624E10">
      <w:start w:val="1"/>
      <w:numFmt w:val="bullet"/>
      <w:lvlText w:val="●"/>
      <w:lvlJc w:val="left"/>
      <w:pPr>
        <w:ind w:left="5040" w:hanging="360"/>
      </w:pPr>
    </w:lvl>
    <w:lvl w:ilvl="7" w:tplc="410E2BA0">
      <w:start w:val="1"/>
      <w:numFmt w:val="bullet"/>
      <w:lvlText w:val="●"/>
      <w:lvlJc w:val="left"/>
      <w:pPr>
        <w:ind w:left="5760" w:hanging="360"/>
      </w:pPr>
    </w:lvl>
    <w:lvl w:ilvl="8" w:tplc="10AE4DBE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7FF370CA"/>
    <w:multiLevelType w:val="hybridMultilevel"/>
    <w:tmpl w:val="AB3825D8"/>
    <w:lvl w:ilvl="0" w:tplc="2DBC09FA">
      <w:start w:val="1"/>
      <w:numFmt w:val="decimal"/>
      <w:lvlText w:val="%1."/>
      <w:lvlJc w:val="left"/>
      <w:pPr>
        <w:ind w:left="540" w:hanging="270"/>
      </w:pPr>
    </w:lvl>
    <w:lvl w:ilvl="1" w:tplc="221E4610">
      <w:numFmt w:val="decimal"/>
      <w:lvlText w:val=""/>
      <w:lvlJc w:val="left"/>
    </w:lvl>
    <w:lvl w:ilvl="2" w:tplc="36B8A38A">
      <w:numFmt w:val="decimal"/>
      <w:lvlText w:val=""/>
      <w:lvlJc w:val="left"/>
    </w:lvl>
    <w:lvl w:ilvl="3" w:tplc="7E505DFE">
      <w:numFmt w:val="decimal"/>
      <w:lvlText w:val=""/>
      <w:lvlJc w:val="left"/>
    </w:lvl>
    <w:lvl w:ilvl="4" w:tplc="4104839C">
      <w:numFmt w:val="decimal"/>
      <w:lvlText w:val=""/>
      <w:lvlJc w:val="left"/>
    </w:lvl>
    <w:lvl w:ilvl="5" w:tplc="8D465070">
      <w:numFmt w:val="decimal"/>
      <w:lvlText w:val=""/>
      <w:lvlJc w:val="left"/>
    </w:lvl>
    <w:lvl w:ilvl="6" w:tplc="42784C14">
      <w:numFmt w:val="decimal"/>
      <w:lvlText w:val=""/>
      <w:lvlJc w:val="left"/>
    </w:lvl>
    <w:lvl w:ilvl="7" w:tplc="21F28E00">
      <w:numFmt w:val="decimal"/>
      <w:lvlText w:val=""/>
      <w:lvlJc w:val="left"/>
    </w:lvl>
    <w:lvl w:ilvl="8" w:tplc="F6AE0942">
      <w:numFmt w:val="decimal"/>
      <w:lvlText w:val=""/>
      <w:lvlJc w:val="left"/>
    </w:lvl>
  </w:abstractNum>
  <w:num w:numId="1" w16cid:durableId="1919245205">
    <w:abstractNumId w:val="2"/>
    <w:lvlOverride w:ilvl="0">
      <w:startOverride w:val="1"/>
    </w:lvlOverride>
  </w:num>
  <w:num w:numId="2" w16cid:durableId="344787213">
    <w:abstractNumId w:val="3"/>
    <w:lvlOverride w:ilvl="0">
      <w:startOverride w:val="1"/>
    </w:lvlOverride>
  </w:num>
  <w:num w:numId="3" w16cid:durableId="1712800733">
    <w:abstractNumId w:val="1"/>
    <w:lvlOverride w:ilvl="0">
      <w:startOverride w:val="1"/>
    </w:lvlOverride>
  </w:num>
  <w:num w:numId="4" w16cid:durableId="903414601">
    <w:abstractNumId w:val="3"/>
  </w:num>
  <w:num w:numId="5" w16cid:durableId="179945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C3E"/>
    <w:rsid w:val="005C7865"/>
    <w:rsid w:val="00725393"/>
    <w:rsid w:val="008D5F77"/>
    <w:rsid w:val="00C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F04D6"/>
  <w15:docId w15:val="{28228BC4-45F4-49DD-8022-8F305FF79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uiPriority w:val="9"/>
    <w:qFormat/>
    <w:pPr>
      <w:pBdr>
        <w:bottom w:val="single" w:sz="8" w:space="2" w:color="5A3E8E"/>
      </w:pBdr>
      <w:spacing w:before="280" w:after="200"/>
      <w:outlineLvl w:val="0"/>
    </w:pPr>
    <w:rPr>
      <w:b/>
      <w:bCs/>
      <w:color w:val="2E1D4A"/>
      <w:sz w:val="34"/>
      <w:szCs w:val="34"/>
    </w:rPr>
  </w:style>
  <w:style w:type="paragraph" w:styleId="Judul2">
    <w:name w:val="heading 2"/>
    <w:uiPriority w:val="9"/>
    <w:unhideWhenUsed/>
    <w:qFormat/>
    <w:pPr>
      <w:spacing w:before="240" w:after="140"/>
      <w:outlineLvl w:val="1"/>
    </w:pPr>
    <w:rPr>
      <w:b/>
      <w:bCs/>
      <w:color w:val="5A3E8E"/>
      <w:sz w:val="27"/>
      <w:szCs w:val="27"/>
    </w:rPr>
  </w:style>
  <w:style w:type="paragraph" w:styleId="Judul3">
    <w:name w:val="heading 3"/>
    <w:uiPriority w:val="9"/>
    <w:unhideWhenUsed/>
    <w:qFormat/>
    <w:pPr>
      <w:spacing w:before="200" w:after="120"/>
      <w:outlineLvl w:val="2"/>
    </w:pPr>
    <w:rPr>
      <w:b/>
      <w:bCs/>
      <w:color w:val="7A5DA8"/>
      <w:sz w:val="24"/>
      <w:szCs w:val="24"/>
    </w:rPr>
  </w:style>
  <w:style w:type="paragraph" w:styleId="Judul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Judul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Judul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uiPriority w:val="10"/>
    <w:qFormat/>
    <w:rPr>
      <w:sz w:val="56"/>
      <w:szCs w:val="56"/>
    </w:rPr>
  </w:style>
  <w:style w:type="paragraph" w:customStyle="1" w:styleId="Kuat1">
    <w:name w:val="Kuat1"/>
    <w:qFormat/>
    <w:rPr>
      <w:b/>
      <w:bCs/>
    </w:rPr>
  </w:style>
  <w:style w:type="paragraph" w:styleId="DaftarParagraf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erensiCatatanKaki">
    <w:name w:val="footnote reference"/>
    <w:uiPriority w:val="99"/>
    <w:semiHidden/>
    <w:unhideWhenUsed/>
    <w:rPr>
      <w:vertAlign w:val="superscript"/>
    </w:rPr>
  </w:style>
  <w:style w:type="paragraph" w:styleId="TeksCatatanKaki">
    <w:name w:val="footnote text"/>
    <w:link w:val="TeksCatatanKakiKAR"/>
    <w:uiPriority w:val="99"/>
    <w:semiHidden/>
    <w:unhideWhenUsed/>
    <w:rPr>
      <w:sz w:val="20"/>
      <w:szCs w:val="20"/>
    </w:rPr>
  </w:style>
  <w:style w:type="character" w:customStyle="1" w:styleId="TeksCatatanKakiKAR">
    <w:name w:val="Teks Catatan Kaki KAR"/>
    <w:link w:val="TeksCatatanKaki"/>
    <w:uiPriority w:val="99"/>
    <w:semiHidden/>
    <w:unhideWhenUsed/>
    <w:rPr>
      <w:sz w:val="20"/>
      <w:szCs w:val="20"/>
    </w:rPr>
  </w:style>
  <w:style w:type="character" w:styleId="ReferensiCatatanAkhir">
    <w:name w:val="endnote reference"/>
    <w:uiPriority w:val="99"/>
    <w:semiHidden/>
    <w:unhideWhenUsed/>
    <w:rPr>
      <w:vertAlign w:val="superscript"/>
    </w:rPr>
  </w:style>
  <w:style w:type="paragraph" w:styleId="TeksCatatanAkhir">
    <w:name w:val="endnote text"/>
    <w:link w:val="TeksCatatanAkhirKAR"/>
    <w:uiPriority w:val="99"/>
    <w:semiHidden/>
    <w:unhideWhenUsed/>
    <w:rPr>
      <w:sz w:val="20"/>
      <w:szCs w:val="20"/>
    </w:rPr>
  </w:style>
  <w:style w:type="character" w:customStyle="1" w:styleId="TeksCatatanAkhirKAR">
    <w:name w:val="Teks Catatan Akhir KAR"/>
    <w:link w:val="TeksCatatanAkhir"/>
    <w:uiPriority w:val="99"/>
    <w:semiHidden/>
    <w:unhideWhenUsed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5C786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C7865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31</Pages>
  <Words>7172</Words>
  <Characters>40883</Characters>
  <Application>Microsoft Office Word</Application>
  <DocSecurity>0</DocSecurity>
  <Lines>340</Lines>
  <Paragraphs>95</Paragraphs>
  <ScaleCrop>false</ScaleCrop>
  <Company/>
  <LinksUpToDate>false</LinksUpToDate>
  <CharactersWithSpaces>47960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Omar Arief Audris</cp:lastModifiedBy>
  <cp:revision>2</cp:revision>
  <dcterms:created xsi:type="dcterms:W3CDTF">2026-06-17T11:52:00Z</dcterms:created>
  <dcterms:modified xsi:type="dcterms:W3CDTF">2026-06-17T12:06:00Z</dcterms:modified>
</cp:coreProperties>
</file>